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B9564" w14:textId="0699F1AB" w:rsidR="006E7E95" w:rsidRPr="00506AD6" w:rsidRDefault="005C3FD4" w:rsidP="006E7E95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 xml:space="preserve">The below information details that </w:t>
      </w:r>
      <w:r w:rsidR="008571FF" w:rsidRPr="00506AD6">
        <w:rPr>
          <w:rFonts w:ascii="Tahoma" w:hAnsi="Tahoma" w:cs="Tahoma"/>
        </w:rPr>
        <w:t xml:space="preserve">the ranching families </w:t>
      </w:r>
      <w:r>
        <w:rPr>
          <w:rFonts w:ascii="Tahoma" w:hAnsi="Tahoma" w:cs="Tahoma"/>
        </w:rPr>
        <w:t>leasing</w:t>
      </w:r>
      <w:r w:rsidR="008571FF" w:rsidRPr="00506AD6">
        <w:rPr>
          <w:rFonts w:ascii="Tahoma" w:hAnsi="Tahoma" w:cs="Tahoma"/>
        </w:rPr>
        <w:t xml:space="preserve"> Point Rey</w:t>
      </w:r>
      <w:r w:rsidR="008F733E" w:rsidRPr="00506AD6">
        <w:rPr>
          <w:rFonts w:ascii="Tahoma" w:hAnsi="Tahoma" w:cs="Tahoma"/>
        </w:rPr>
        <w:t xml:space="preserve">es </w:t>
      </w:r>
      <w:r w:rsidR="00BD2E62" w:rsidRPr="00506AD6">
        <w:rPr>
          <w:rFonts w:ascii="Tahoma" w:hAnsi="Tahoma" w:cs="Tahoma"/>
        </w:rPr>
        <w:t xml:space="preserve">National </w:t>
      </w:r>
      <w:r w:rsidR="008F733E" w:rsidRPr="00506AD6">
        <w:rPr>
          <w:rFonts w:ascii="Tahoma" w:hAnsi="Tahoma" w:cs="Tahoma"/>
        </w:rPr>
        <w:t>Seashore</w:t>
      </w:r>
      <w:r w:rsidR="00BD2E62" w:rsidRPr="00506AD6">
        <w:rPr>
          <w:rFonts w:ascii="Tahoma" w:hAnsi="Tahoma" w:cs="Tahoma"/>
        </w:rPr>
        <w:t xml:space="preserve"> (PRNS)</w:t>
      </w:r>
      <w:r w:rsidR="008F733E" w:rsidRPr="00506AD6">
        <w:rPr>
          <w:rFonts w:ascii="Tahoma" w:hAnsi="Tahoma" w:cs="Tahoma"/>
        </w:rPr>
        <w:t xml:space="preserve"> </w:t>
      </w:r>
      <w:r w:rsidR="008571FF" w:rsidRPr="00506AD6">
        <w:rPr>
          <w:rFonts w:ascii="Tahoma" w:hAnsi="Tahoma" w:cs="Tahoma"/>
        </w:rPr>
        <w:t>have </w:t>
      </w:r>
      <w:r w:rsidR="00C72815" w:rsidRPr="00506AD6">
        <w:rPr>
          <w:rFonts w:ascii="Tahoma" w:hAnsi="Tahoma" w:cs="Tahoma"/>
        </w:rPr>
        <w:t>ENORMOUS</w:t>
      </w:r>
      <w:r w:rsidR="008571FF" w:rsidRPr="00506AD6">
        <w:rPr>
          <w:rFonts w:ascii="Tahoma" w:hAnsi="Tahoma" w:cs="Tahoma"/>
        </w:rPr>
        <w:t xml:space="preserve"> land holdings in Marin </w:t>
      </w:r>
      <w:r w:rsidR="00DA2D05" w:rsidRPr="00506AD6">
        <w:rPr>
          <w:rFonts w:ascii="Tahoma" w:hAnsi="Tahoma" w:cs="Tahoma"/>
        </w:rPr>
        <w:t>that are not on National Park land</w:t>
      </w:r>
      <w:r w:rsidR="008571FF" w:rsidRPr="00506AD6">
        <w:rPr>
          <w:rFonts w:ascii="Tahoma" w:hAnsi="Tahoma" w:cs="Tahoma"/>
        </w:rPr>
        <w:t>.</w:t>
      </w:r>
    </w:p>
    <w:p w14:paraId="2D0EE0D7" w14:textId="05FD47D1" w:rsidR="006E7E95" w:rsidRPr="00506AD6" w:rsidRDefault="00E75843" w:rsidP="006E7E95">
      <w:pPr>
        <w:contextualSpacing/>
        <w:rPr>
          <w:rFonts w:ascii="Tahoma" w:hAnsi="Tahoma" w:cs="Tahoma"/>
        </w:rPr>
      </w:pPr>
      <w:r w:rsidRPr="00506AD6">
        <w:rPr>
          <w:rFonts w:ascii="Tahoma" w:hAnsi="Tahoma" w:cs="Tahoma"/>
        </w:rPr>
        <w:t>Here is the data:</w:t>
      </w:r>
    </w:p>
    <w:p w14:paraId="112F114A" w14:textId="77777777" w:rsidR="006E7E95" w:rsidRPr="00506AD6" w:rsidRDefault="006E7E95" w:rsidP="006E7E95">
      <w:pPr>
        <w:contextualSpacing/>
        <w:rPr>
          <w:rFonts w:ascii="Tahoma" w:hAnsi="Tahoma" w:cs="Tahoma"/>
        </w:rPr>
      </w:pPr>
    </w:p>
    <w:p w14:paraId="4EE2E6AE" w14:textId="43013AAB" w:rsidR="006E7E95" w:rsidRPr="005C3FD4" w:rsidRDefault="006E7E95" w:rsidP="006E7E95">
      <w:pPr>
        <w:contextualSpacing/>
        <w:rPr>
          <w:rFonts w:ascii="Tahoma" w:hAnsi="Tahoma" w:cs="Tahoma"/>
          <w:b/>
          <w:bCs/>
          <w:sz w:val="28"/>
          <w:szCs w:val="28"/>
        </w:rPr>
      </w:pPr>
      <w:r w:rsidRPr="005C3FD4">
        <w:rPr>
          <w:rFonts w:ascii="Tahoma" w:hAnsi="Tahoma" w:cs="Tahoma"/>
          <w:b/>
          <w:bCs/>
          <w:sz w:val="28"/>
          <w:szCs w:val="28"/>
        </w:rPr>
        <w:t xml:space="preserve">Over 80% of the ranches on the Point Reyes National Seashore – thirteen of sixteen - are leased to </w:t>
      </w:r>
      <w:r w:rsidR="000F77AB">
        <w:rPr>
          <w:rFonts w:ascii="Tahoma" w:hAnsi="Tahoma" w:cs="Tahoma"/>
          <w:b/>
          <w:bCs/>
          <w:sz w:val="28"/>
          <w:szCs w:val="28"/>
        </w:rPr>
        <w:t xml:space="preserve">FOUR </w:t>
      </w:r>
      <w:r w:rsidR="00C736FA">
        <w:rPr>
          <w:rFonts w:ascii="Tahoma" w:hAnsi="Tahoma" w:cs="Tahoma"/>
          <w:b/>
          <w:bCs/>
          <w:sz w:val="28"/>
          <w:szCs w:val="28"/>
        </w:rPr>
        <w:t>families,</w:t>
      </w:r>
      <w:r w:rsidR="00C736FA" w:rsidRPr="005C3FD4">
        <w:rPr>
          <w:rStyle w:val="FootnoteReference"/>
          <w:rFonts w:ascii="Tahoma" w:hAnsi="Tahoma" w:cs="Tahoma"/>
          <w:b/>
          <w:bCs/>
          <w:sz w:val="28"/>
          <w:szCs w:val="28"/>
        </w:rPr>
        <w:footnoteReference w:id="1"/>
      </w:r>
      <w:r w:rsidR="00C736FA">
        <w:rPr>
          <w:rFonts w:ascii="Tahoma" w:hAnsi="Tahoma" w:cs="Tahoma"/>
          <w:b/>
          <w:bCs/>
          <w:sz w:val="28"/>
          <w:szCs w:val="28"/>
        </w:rPr>
        <w:t xml:space="preserve"> whose collective land holdings </w:t>
      </w:r>
      <w:r w:rsidRPr="005C3FD4">
        <w:rPr>
          <w:rFonts w:ascii="Tahoma" w:hAnsi="Tahoma" w:cs="Tahoma"/>
          <w:b/>
          <w:bCs/>
          <w:sz w:val="28"/>
          <w:szCs w:val="28"/>
        </w:rPr>
        <w:t>in Marin County total over </w:t>
      </w:r>
      <w:r w:rsidR="000F77AB">
        <w:rPr>
          <w:rFonts w:ascii="Tahoma" w:hAnsi="Tahoma" w:cs="Tahoma"/>
          <w:b/>
          <w:bCs/>
          <w:sz w:val="28"/>
          <w:szCs w:val="28"/>
        </w:rPr>
        <w:t>24</w:t>
      </w:r>
      <w:r w:rsidRPr="005C3FD4">
        <w:rPr>
          <w:rFonts w:ascii="Tahoma" w:hAnsi="Tahoma" w:cs="Tahoma"/>
          <w:b/>
          <w:bCs/>
          <w:sz w:val="28"/>
          <w:szCs w:val="28"/>
        </w:rPr>
        <w:t>,000 ACRES.</w:t>
      </w:r>
    </w:p>
    <w:p w14:paraId="7DDF6921" w14:textId="77777777" w:rsidR="006E7E95" w:rsidRPr="005C3FD4" w:rsidRDefault="006E7E95" w:rsidP="006E7E95">
      <w:pPr>
        <w:contextualSpacing/>
        <w:rPr>
          <w:rFonts w:ascii="Tahoma" w:hAnsi="Tahoma" w:cs="Tahoma"/>
          <w:b/>
          <w:bCs/>
          <w:sz w:val="28"/>
          <w:szCs w:val="28"/>
        </w:rPr>
      </w:pPr>
    </w:p>
    <w:p w14:paraId="425EC13F" w14:textId="77777777" w:rsidR="00496DA6" w:rsidRPr="00506AD6" w:rsidRDefault="00496DA6" w:rsidP="006E7E95">
      <w:pPr>
        <w:pStyle w:val="FootnoteText"/>
        <w:rPr>
          <w:rFonts w:ascii="Tahoma" w:hAnsi="Tahoma" w:cs="Tahoma"/>
          <w:sz w:val="24"/>
          <w:szCs w:val="24"/>
        </w:rPr>
      </w:pPr>
      <w:r w:rsidRPr="00506AD6">
        <w:rPr>
          <w:rFonts w:ascii="Tahoma" w:hAnsi="Tahoma" w:cs="Tahoma"/>
          <w:sz w:val="24"/>
          <w:szCs w:val="24"/>
        </w:rPr>
        <w:t>Facts:</w:t>
      </w:r>
    </w:p>
    <w:p w14:paraId="538D004F" w14:textId="77777777" w:rsidR="00496DA6" w:rsidRPr="00506AD6" w:rsidRDefault="00496DA6" w:rsidP="006E7E95">
      <w:pPr>
        <w:pStyle w:val="FootnoteText"/>
        <w:rPr>
          <w:rFonts w:ascii="Tahoma" w:hAnsi="Tahoma" w:cs="Tahoma"/>
          <w:sz w:val="24"/>
          <w:szCs w:val="24"/>
        </w:rPr>
      </w:pPr>
    </w:p>
    <w:p w14:paraId="697A9403" w14:textId="36345A7C" w:rsidR="006E7E95" w:rsidRDefault="00496DA6" w:rsidP="00496DA6">
      <w:pPr>
        <w:pStyle w:val="FootnoteText"/>
        <w:ind w:left="720"/>
        <w:rPr>
          <w:rFonts w:ascii="Tahoma" w:hAnsi="Tahoma" w:cs="Tahoma"/>
          <w:i/>
          <w:iCs/>
          <w:sz w:val="24"/>
          <w:szCs w:val="24"/>
        </w:rPr>
      </w:pPr>
      <w:r w:rsidRPr="00506AD6">
        <w:rPr>
          <w:rFonts w:ascii="Tahoma" w:hAnsi="Tahoma" w:cs="Tahoma"/>
          <w:sz w:val="24"/>
          <w:szCs w:val="24"/>
        </w:rPr>
        <w:t>The children</w:t>
      </w:r>
      <w:r w:rsidR="00E75843" w:rsidRPr="00506AD6">
        <w:rPr>
          <w:rFonts w:ascii="Tahoma" w:hAnsi="Tahoma" w:cs="Tahoma"/>
          <w:sz w:val="24"/>
          <w:szCs w:val="24"/>
        </w:rPr>
        <w:t xml:space="preserve">, </w:t>
      </w:r>
      <w:r w:rsidRPr="00506AD6">
        <w:rPr>
          <w:rFonts w:ascii="Tahoma" w:hAnsi="Tahoma" w:cs="Tahoma"/>
          <w:sz w:val="24"/>
          <w:szCs w:val="24"/>
        </w:rPr>
        <w:t>grandchildren</w:t>
      </w:r>
      <w:r w:rsidR="00E75843" w:rsidRPr="00506AD6">
        <w:rPr>
          <w:rFonts w:ascii="Tahoma" w:hAnsi="Tahoma" w:cs="Tahoma"/>
          <w:sz w:val="24"/>
          <w:szCs w:val="24"/>
        </w:rPr>
        <w:t>, and great-grandchildren</w:t>
      </w:r>
      <w:r w:rsidRPr="00506AD6">
        <w:rPr>
          <w:rFonts w:ascii="Tahoma" w:hAnsi="Tahoma" w:cs="Tahoma"/>
          <w:sz w:val="24"/>
          <w:szCs w:val="24"/>
        </w:rPr>
        <w:t xml:space="preserve"> of</w:t>
      </w:r>
      <w:r w:rsidR="006E7E95" w:rsidRPr="00506AD6">
        <w:rPr>
          <w:rFonts w:ascii="Tahoma" w:hAnsi="Tahoma" w:cs="Tahoma"/>
          <w:sz w:val="24"/>
          <w:szCs w:val="24"/>
        </w:rPr>
        <w:t xml:space="preserve"> </w:t>
      </w:r>
      <w:r w:rsidR="006E7E95" w:rsidRPr="00506AD6">
        <w:rPr>
          <w:rFonts w:ascii="Tahoma" w:hAnsi="Tahoma" w:cs="Tahoma"/>
          <w:b/>
          <w:bCs/>
          <w:sz w:val="24"/>
          <w:szCs w:val="24"/>
        </w:rPr>
        <w:t>Joseph Mendoza</w:t>
      </w:r>
      <w:r w:rsidR="006E7E95" w:rsidRPr="00506AD6">
        <w:rPr>
          <w:rFonts w:ascii="Tahoma" w:hAnsi="Tahoma" w:cs="Tahoma"/>
          <w:sz w:val="24"/>
          <w:szCs w:val="24"/>
        </w:rPr>
        <w:t> (1883-1950)</w:t>
      </w:r>
      <w:r w:rsidRPr="00506AD6">
        <w:rPr>
          <w:rFonts w:ascii="Tahoma" w:hAnsi="Tahoma" w:cs="Tahoma"/>
          <w:sz w:val="24"/>
          <w:szCs w:val="24"/>
        </w:rPr>
        <w:t xml:space="preserve"> lease </w:t>
      </w:r>
      <w:r w:rsidRPr="00C736FA">
        <w:rPr>
          <w:rFonts w:ascii="Tahoma" w:hAnsi="Tahoma" w:cs="Tahoma"/>
          <w:b/>
          <w:bCs/>
          <w:sz w:val="24"/>
          <w:szCs w:val="24"/>
        </w:rPr>
        <w:t>five of sixteen</w:t>
      </w:r>
      <w:r w:rsidRPr="00506AD6">
        <w:rPr>
          <w:rFonts w:ascii="Tahoma" w:hAnsi="Tahoma" w:cs="Tahoma"/>
          <w:sz w:val="24"/>
          <w:szCs w:val="24"/>
        </w:rPr>
        <w:t xml:space="preserve"> ranches on PRNS -</w:t>
      </w:r>
      <w:r w:rsidR="006E7E95" w:rsidRPr="00506AD6">
        <w:rPr>
          <w:rFonts w:ascii="Tahoma" w:hAnsi="Tahoma" w:cs="Tahoma"/>
          <w:sz w:val="24"/>
          <w:szCs w:val="24"/>
        </w:rPr>
        <w:t xml:space="preserve"> "A" Ranch, "B" Ranch, part of "D" Ranch, "E" Ranch, and "L" Ranch in the Point Reyes National Seashore</w:t>
      </w:r>
      <w:r w:rsidRPr="00506AD6">
        <w:rPr>
          <w:rFonts w:ascii="Tahoma" w:hAnsi="Tahoma" w:cs="Tahoma"/>
          <w:sz w:val="24"/>
          <w:szCs w:val="24"/>
        </w:rPr>
        <w:t>, h</w:t>
      </w:r>
      <w:r w:rsidR="006E7E95" w:rsidRPr="00506AD6">
        <w:rPr>
          <w:rFonts w:ascii="Tahoma" w:hAnsi="Tahoma" w:cs="Tahoma"/>
          <w:sz w:val="24"/>
          <w:szCs w:val="24"/>
        </w:rPr>
        <w:t>owever</w:t>
      </w:r>
      <w:r w:rsidR="00E75843" w:rsidRPr="00506AD6">
        <w:rPr>
          <w:rFonts w:ascii="Tahoma" w:hAnsi="Tahoma" w:cs="Tahoma"/>
          <w:sz w:val="24"/>
          <w:szCs w:val="24"/>
        </w:rPr>
        <w:t xml:space="preserve"> </w:t>
      </w:r>
      <w:r w:rsidR="006E7E95" w:rsidRPr="00506AD6">
        <w:rPr>
          <w:rFonts w:ascii="Tahoma" w:hAnsi="Tahoma" w:cs="Tahoma"/>
          <w:sz w:val="24"/>
          <w:szCs w:val="24"/>
        </w:rPr>
        <w:t>also own over </w:t>
      </w:r>
      <w:r w:rsidR="006E7E95" w:rsidRPr="00506AD6">
        <w:rPr>
          <w:rFonts w:ascii="Tahoma" w:hAnsi="Tahoma" w:cs="Tahoma"/>
          <w:b/>
          <w:bCs/>
          <w:sz w:val="24"/>
          <w:szCs w:val="24"/>
        </w:rPr>
        <w:t>3,600 ACRES </w:t>
      </w:r>
      <w:r w:rsidR="006E7E95" w:rsidRPr="00506AD6">
        <w:rPr>
          <w:rFonts w:ascii="Tahoma" w:hAnsi="Tahoma" w:cs="Tahoma"/>
          <w:sz w:val="24"/>
          <w:szCs w:val="24"/>
        </w:rPr>
        <w:t>of land in Marin County proper.</w:t>
      </w:r>
      <w:r w:rsidR="00671D97">
        <w:rPr>
          <w:rFonts w:ascii="Tahoma" w:hAnsi="Tahoma" w:cs="Tahoma"/>
          <w:sz w:val="24"/>
          <w:szCs w:val="24"/>
        </w:rPr>
        <w:t xml:space="preserve"> </w:t>
      </w:r>
      <w:r w:rsidR="00671D97">
        <w:rPr>
          <w:rFonts w:ascii="Tahoma" w:hAnsi="Tahoma" w:cs="Tahoma"/>
          <w:i/>
          <w:iCs/>
          <w:sz w:val="24"/>
          <w:szCs w:val="24"/>
        </w:rPr>
        <w:t>Combined, Tiburon and Belvedere</w:t>
      </w:r>
      <w:r w:rsidR="006E7E95" w:rsidRPr="005C3FD4">
        <w:rPr>
          <w:rFonts w:ascii="Tahoma" w:hAnsi="Tahoma" w:cs="Tahoma"/>
          <w:i/>
          <w:iCs/>
          <w:sz w:val="24"/>
          <w:szCs w:val="24"/>
        </w:rPr>
        <w:t xml:space="preserve"> </w:t>
      </w:r>
      <w:r w:rsidR="00671D97">
        <w:rPr>
          <w:rFonts w:ascii="Tahoma" w:hAnsi="Tahoma" w:cs="Tahoma"/>
          <w:i/>
          <w:iCs/>
          <w:sz w:val="24"/>
          <w:szCs w:val="24"/>
        </w:rPr>
        <w:t>are</w:t>
      </w:r>
      <w:r w:rsidR="006E7E95" w:rsidRPr="005C3FD4">
        <w:rPr>
          <w:rFonts w:ascii="Tahoma" w:hAnsi="Tahoma" w:cs="Tahoma"/>
          <w:i/>
          <w:iCs/>
          <w:sz w:val="24"/>
          <w:szCs w:val="24"/>
        </w:rPr>
        <w:t xml:space="preserve"> only 3,1</w:t>
      </w:r>
      <w:r w:rsidR="00671D97">
        <w:rPr>
          <w:rFonts w:ascii="Tahoma" w:hAnsi="Tahoma" w:cs="Tahoma"/>
          <w:i/>
          <w:iCs/>
          <w:sz w:val="24"/>
          <w:szCs w:val="24"/>
        </w:rPr>
        <w:t>77</w:t>
      </w:r>
      <w:r w:rsidR="006E7E95" w:rsidRPr="005C3FD4">
        <w:rPr>
          <w:rFonts w:ascii="Tahoma" w:hAnsi="Tahoma" w:cs="Tahoma"/>
          <w:i/>
          <w:iCs/>
          <w:sz w:val="24"/>
          <w:szCs w:val="24"/>
        </w:rPr>
        <w:t xml:space="preserve"> acres.</w:t>
      </w:r>
    </w:p>
    <w:p w14:paraId="16B77221" w14:textId="16A2165C" w:rsidR="00DF013B" w:rsidRDefault="00DF013B" w:rsidP="00496DA6">
      <w:pPr>
        <w:pStyle w:val="FootnoteText"/>
        <w:ind w:left="720"/>
        <w:rPr>
          <w:rFonts w:ascii="Tahoma" w:hAnsi="Tahoma" w:cs="Tahoma"/>
          <w:i/>
          <w:iCs/>
          <w:sz w:val="24"/>
          <w:szCs w:val="24"/>
        </w:rPr>
      </w:pPr>
    </w:p>
    <w:p w14:paraId="63408E01" w14:textId="196EA9DC" w:rsidR="00DF013B" w:rsidRPr="00A93E14" w:rsidRDefault="00DF013B" w:rsidP="00DF013B">
      <w:pPr>
        <w:pStyle w:val="FootnoteText"/>
        <w:ind w:left="1440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lessee of two of those ranches - </w:t>
      </w:r>
      <w:r w:rsidRPr="00DF013B">
        <w:rPr>
          <w:rFonts w:ascii="Tahoma" w:hAnsi="Tahoma" w:cs="Tahoma"/>
          <w:sz w:val="24"/>
          <w:szCs w:val="24"/>
        </w:rPr>
        <w:t xml:space="preserve">"B" Ranch and "L" Ranch </w:t>
      </w:r>
      <w:r>
        <w:rPr>
          <w:rFonts w:ascii="Tahoma" w:hAnsi="Tahoma" w:cs="Tahoma"/>
          <w:sz w:val="24"/>
          <w:szCs w:val="24"/>
        </w:rPr>
        <w:t>–</w:t>
      </w:r>
      <w:r w:rsidRPr="00DF013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is also the direct descendant of </w:t>
      </w:r>
      <w:r w:rsidRPr="00DF013B">
        <w:rPr>
          <w:rFonts w:ascii="Tahoma" w:hAnsi="Tahoma" w:cs="Tahoma"/>
          <w:b/>
          <w:bCs/>
          <w:sz w:val="24"/>
          <w:szCs w:val="24"/>
        </w:rPr>
        <w:t>Peter</w:t>
      </w:r>
      <w:r>
        <w:rPr>
          <w:rFonts w:ascii="Tahoma" w:hAnsi="Tahoma" w:cs="Tahoma"/>
          <w:b/>
          <w:bCs/>
          <w:sz w:val="24"/>
          <w:szCs w:val="24"/>
        </w:rPr>
        <w:t xml:space="preserve"> Dolcini</w:t>
      </w:r>
      <w:r>
        <w:rPr>
          <w:rFonts w:ascii="Tahoma" w:hAnsi="Tahoma" w:cs="Tahoma"/>
          <w:sz w:val="24"/>
          <w:szCs w:val="24"/>
        </w:rPr>
        <w:t xml:space="preserve"> (1855-1930) and </w:t>
      </w:r>
      <w:r w:rsidRPr="00DF013B">
        <w:rPr>
          <w:rFonts w:ascii="Tahoma" w:hAnsi="Tahoma" w:cs="Tahoma"/>
          <w:b/>
          <w:bCs/>
          <w:sz w:val="24"/>
          <w:szCs w:val="24"/>
        </w:rPr>
        <w:t>Anita Dolcini</w:t>
      </w:r>
      <w:r>
        <w:rPr>
          <w:rFonts w:ascii="Tahoma" w:hAnsi="Tahoma" w:cs="Tahoma"/>
          <w:sz w:val="24"/>
          <w:szCs w:val="24"/>
        </w:rPr>
        <w:t xml:space="preserve"> (1867-1930). The heirs of Peter and Anita Dolcini own </w:t>
      </w:r>
      <w:r w:rsidRPr="00DF013B">
        <w:rPr>
          <w:rFonts w:ascii="Tahoma" w:hAnsi="Tahoma" w:cs="Tahoma"/>
          <w:b/>
          <w:bCs/>
          <w:sz w:val="24"/>
          <w:szCs w:val="24"/>
        </w:rPr>
        <w:t>12,500 acres</w:t>
      </w:r>
      <w:r>
        <w:rPr>
          <w:rFonts w:ascii="Tahoma" w:hAnsi="Tahoma" w:cs="Tahoma"/>
          <w:sz w:val="24"/>
          <w:szCs w:val="24"/>
        </w:rPr>
        <w:t xml:space="preserve"> in Marin County.</w:t>
      </w:r>
      <w:r w:rsidR="00A93E14">
        <w:rPr>
          <w:rFonts w:ascii="Tahoma" w:hAnsi="Tahoma" w:cs="Tahoma"/>
          <w:sz w:val="24"/>
          <w:szCs w:val="24"/>
        </w:rPr>
        <w:t xml:space="preserve"> </w:t>
      </w:r>
      <w:r w:rsidR="00A93E14">
        <w:rPr>
          <w:rFonts w:ascii="Tahoma" w:hAnsi="Tahoma" w:cs="Tahoma"/>
          <w:i/>
          <w:iCs/>
          <w:sz w:val="24"/>
          <w:szCs w:val="24"/>
        </w:rPr>
        <w:t xml:space="preserve">These private land holding exceed </w:t>
      </w:r>
      <w:r w:rsidR="00C736FA">
        <w:rPr>
          <w:rFonts w:ascii="Tahoma" w:hAnsi="Tahoma" w:cs="Tahoma"/>
          <w:i/>
          <w:iCs/>
          <w:sz w:val="24"/>
          <w:szCs w:val="24"/>
        </w:rPr>
        <w:t>the</w:t>
      </w:r>
      <w:r w:rsidR="00A93E14">
        <w:rPr>
          <w:rFonts w:ascii="Tahoma" w:hAnsi="Tahoma" w:cs="Tahoma"/>
          <w:i/>
          <w:iCs/>
          <w:sz w:val="24"/>
          <w:szCs w:val="24"/>
        </w:rPr>
        <w:t xml:space="preserve"> size of Lucas Valley, Marinwood, San Rafael and </w:t>
      </w:r>
      <w:r w:rsidR="00A93E14" w:rsidRPr="00A93E14">
        <w:rPr>
          <w:rFonts w:ascii="Tahoma" w:hAnsi="Tahoma" w:cs="Tahoma"/>
          <w:i/>
          <w:iCs/>
          <w:sz w:val="24"/>
          <w:szCs w:val="24"/>
        </w:rPr>
        <w:t xml:space="preserve">Novato </w:t>
      </w:r>
      <w:r w:rsidR="00A93E14" w:rsidRPr="00A93E14">
        <w:rPr>
          <w:rFonts w:ascii="Tahoma" w:hAnsi="Tahoma" w:cs="Tahoma"/>
          <w:i/>
          <w:iCs/>
          <w:sz w:val="24"/>
          <w:szCs w:val="24"/>
          <w:u w:val="single"/>
        </w:rPr>
        <w:t>combined</w:t>
      </w:r>
      <w:r w:rsidR="00A93E14">
        <w:rPr>
          <w:rFonts w:ascii="Tahoma" w:hAnsi="Tahoma" w:cs="Tahoma"/>
          <w:i/>
          <w:iCs/>
          <w:sz w:val="24"/>
          <w:szCs w:val="24"/>
        </w:rPr>
        <w:t xml:space="preserve">, which </w:t>
      </w:r>
      <w:r w:rsidR="00A93E14" w:rsidRPr="00A93E14">
        <w:rPr>
          <w:rFonts w:ascii="Tahoma" w:hAnsi="Tahoma" w:cs="Tahoma"/>
          <w:i/>
          <w:iCs/>
          <w:sz w:val="24"/>
          <w:szCs w:val="24"/>
        </w:rPr>
        <w:t xml:space="preserve">total </w:t>
      </w:r>
      <w:r w:rsidR="00A93E14">
        <w:rPr>
          <w:rFonts w:ascii="Tahoma" w:hAnsi="Tahoma" w:cs="Tahoma"/>
          <w:i/>
          <w:iCs/>
          <w:sz w:val="24"/>
          <w:szCs w:val="24"/>
        </w:rPr>
        <w:t>less than 12,300</w:t>
      </w:r>
      <w:r w:rsidR="00A93E14" w:rsidRPr="00A93E14">
        <w:rPr>
          <w:rFonts w:ascii="Tahoma" w:hAnsi="Tahoma" w:cs="Tahoma"/>
          <w:i/>
          <w:iCs/>
          <w:sz w:val="24"/>
          <w:szCs w:val="24"/>
        </w:rPr>
        <w:t xml:space="preserve"> acres.</w:t>
      </w:r>
    </w:p>
    <w:p w14:paraId="1E8D326D" w14:textId="77777777" w:rsidR="006E7E95" w:rsidRPr="00506AD6" w:rsidRDefault="006E7E95" w:rsidP="00496DA6">
      <w:pPr>
        <w:pStyle w:val="FootnoteText"/>
        <w:ind w:left="720"/>
        <w:rPr>
          <w:rFonts w:ascii="Tahoma" w:hAnsi="Tahoma" w:cs="Tahoma"/>
          <w:sz w:val="24"/>
          <w:szCs w:val="24"/>
        </w:rPr>
      </w:pPr>
    </w:p>
    <w:p w14:paraId="29D43253" w14:textId="231B87ED" w:rsidR="006E7E95" w:rsidRPr="005C3FD4" w:rsidRDefault="006E7E95" w:rsidP="00496DA6">
      <w:pPr>
        <w:pStyle w:val="FootnoteText"/>
        <w:ind w:left="720"/>
        <w:rPr>
          <w:rFonts w:ascii="Tahoma" w:hAnsi="Tahoma" w:cs="Tahoma"/>
          <w:i/>
          <w:iCs/>
          <w:sz w:val="24"/>
          <w:szCs w:val="24"/>
        </w:rPr>
      </w:pPr>
      <w:r w:rsidRPr="00506AD6">
        <w:rPr>
          <w:rFonts w:ascii="Tahoma" w:hAnsi="Tahoma" w:cs="Tahoma"/>
          <w:b/>
          <w:bCs/>
          <w:sz w:val="24"/>
          <w:szCs w:val="24"/>
        </w:rPr>
        <w:t>Michael McDonald</w:t>
      </w:r>
      <w:r w:rsidRPr="00506AD6">
        <w:rPr>
          <w:rFonts w:ascii="Tahoma" w:hAnsi="Tahoma" w:cs="Tahoma"/>
          <w:sz w:val="24"/>
          <w:szCs w:val="24"/>
        </w:rPr>
        <w:t xml:space="preserve"> owns </w:t>
      </w:r>
      <w:r w:rsidRPr="000F77AB">
        <w:rPr>
          <w:rFonts w:ascii="Tahoma" w:hAnsi="Tahoma" w:cs="Tahoma"/>
          <w:b/>
          <w:bCs/>
          <w:sz w:val="24"/>
          <w:szCs w:val="24"/>
        </w:rPr>
        <w:t>1,420 acres</w:t>
      </w:r>
      <w:r w:rsidRPr="00506AD6">
        <w:rPr>
          <w:rFonts w:ascii="Tahoma" w:hAnsi="Tahoma" w:cs="Tahoma"/>
          <w:sz w:val="24"/>
          <w:szCs w:val="24"/>
        </w:rPr>
        <w:t xml:space="preserve"> in Marin proper, while leasing historic "N" Ranch and "Home Ranch." </w:t>
      </w:r>
      <w:r w:rsidRPr="005C3FD4">
        <w:rPr>
          <w:rFonts w:ascii="Tahoma" w:hAnsi="Tahoma" w:cs="Tahoma"/>
          <w:i/>
          <w:iCs/>
          <w:sz w:val="24"/>
          <w:szCs w:val="24"/>
        </w:rPr>
        <w:t xml:space="preserve">Mr. McDonald’s </w:t>
      </w:r>
      <w:r w:rsidR="009E03D8" w:rsidRPr="005C3FD4">
        <w:rPr>
          <w:rFonts w:ascii="Tahoma" w:hAnsi="Tahoma" w:cs="Tahoma"/>
          <w:i/>
          <w:iCs/>
          <w:sz w:val="24"/>
          <w:szCs w:val="24"/>
        </w:rPr>
        <w:t xml:space="preserve">private </w:t>
      </w:r>
      <w:r w:rsidRPr="005C3FD4">
        <w:rPr>
          <w:rFonts w:ascii="Tahoma" w:hAnsi="Tahoma" w:cs="Tahoma"/>
          <w:i/>
          <w:iCs/>
          <w:sz w:val="24"/>
          <w:szCs w:val="24"/>
        </w:rPr>
        <w:t>land estate is larger than the entire town of Fairfax, which is only 1,400 acres.</w:t>
      </w:r>
    </w:p>
    <w:p w14:paraId="1AC8B159" w14:textId="20D16FEB" w:rsidR="006E7E95" w:rsidRPr="005C3FD4" w:rsidRDefault="0082099E" w:rsidP="00496DA6">
      <w:pPr>
        <w:pStyle w:val="NormalWeb"/>
        <w:ind w:left="720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>T</w:t>
      </w:r>
      <w:r w:rsidR="00496DA6" w:rsidRPr="00506AD6">
        <w:rPr>
          <w:rFonts w:ascii="Tahoma" w:hAnsi="Tahoma" w:cs="Tahoma"/>
        </w:rPr>
        <w:t>he direct descendants of</w:t>
      </w:r>
      <w:r w:rsidR="006E7E95" w:rsidRPr="00506AD6">
        <w:rPr>
          <w:rFonts w:ascii="Tahoma" w:hAnsi="Tahoma" w:cs="Tahoma"/>
        </w:rPr>
        <w:t> </w:t>
      </w:r>
      <w:r w:rsidR="006E7E95" w:rsidRPr="00506AD6">
        <w:rPr>
          <w:rFonts w:ascii="Tahoma" w:hAnsi="Tahoma" w:cs="Tahoma"/>
          <w:b/>
          <w:bCs/>
        </w:rPr>
        <w:t>Domenico Grossi</w:t>
      </w:r>
      <w:r w:rsidR="006E7E95" w:rsidRPr="00506AD6">
        <w:rPr>
          <w:rFonts w:ascii="Tahoma" w:hAnsi="Tahoma" w:cs="Tahoma"/>
        </w:rPr>
        <w:t xml:space="preserve"> (1874-1957)</w:t>
      </w:r>
      <w:r w:rsidR="00496DA6" w:rsidRPr="00506AD6">
        <w:rPr>
          <w:rFonts w:ascii="Tahoma" w:hAnsi="Tahoma" w:cs="Tahoma"/>
        </w:rPr>
        <w:t xml:space="preserve"> lease </w:t>
      </w:r>
      <w:r w:rsidR="00496DA6" w:rsidRPr="00506AD6">
        <w:rPr>
          <w:rFonts w:ascii="Tahoma" w:hAnsi="Tahoma" w:cs="Tahoma"/>
          <w:i/>
          <w:iCs/>
        </w:rPr>
        <w:t>half</w:t>
      </w:r>
      <w:r w:rsidR="00496DA6" w:rsidRPr="00506AD6">
        <w:rPr>
          <w:rFonts w:ascii="Tahoma" w:hAnsi="Tahoma" w:cs="Tahoma"/>
        </w:rPr>
        <w:t xml:space="preserve"> of the PRNS ranches, </w:t>
      </w:r>
      <w:r w:rsidR="00496DA6" w:rsidRPr="00C736FA">
        <w:rPr>
          <w:rFonts w:ascii="Tahoma" w:hAnsi="Tahoma" w:cs="Tahoma"/>
          <w:b/>
          <w:bCs/>
        </w:rPr>
        <w:t>eight of sixteen</w:t>
      </w:r>
      <w:r w:rsidR="00496DA6" w:rsidRPr="00506AD6">
        <w:rPr>
          <w:rFonts w:ascii="Tahoma" w:hAnsi="Tahoma" w:cs="Tahoma"/>
        </w:rPr>
        <w:t xml:space="preserve"> -</w:t>
      </w:r>
      <w:r w:rsidR="006E7E95" w:rsidRPr="00506AD6">
        <w:rPr>
          <w:rFonts w:ascii="Tahoma" w:hAnsi="Tahoma" w:cs="Tahoma"/>
        </w:rPr>
        <w:t xml:space="preserve"> "C" Ranch, parts of "D" Ranch, "F" Ranch, "H" Ranch, "K" Ranch, "M" Ranch, D. Rogers Ranch and “AT&amp;T” Ranch</w:t>
      </w:r>
      <w:r w:rsidR="00496DA6" w:rsidRPr="00506AD6">
        <w:rPr>
          <w:rFonts w:ascii="Tahoma" w:hAnsi="Tahoma" w:cs="Tahoma"/>
        </w:rPr>
        <w:t xml:space="preserve"> –</w:t>
      </w:r>
      <w:r w:rsidR="006E7E95" w:rsidRPr="00506AD6">
        <w:rPr>
          <w:rFonts w:ascii="Tahoma" w:hAnsi="Tahoma" w:cs="Tahoma"/>
        </w:rPr>
        <w:t xml:space="preserve"> </w:t>
      </w:r>
      <w:r w:rsidR="00496DA6" w:rsidRPr="00506AD6">
        <w:rPr>
          <w:rFonts w:ascii="Tahoma" w:hAnsi="Tahoma" w:cs="Tahoma"/>
        </w:rPr>
        <w:t>while owning</w:t>
      </w:r>
      <w:r w:rsidR="006E7E95" w:rsidRPr="00506AD6">
        <w:rPr>
          <w:rFonts w:ascii="Tahoma" w:hAnsi="Tahoma" w:cs="Tahoma"/>
        </w:rPr>
        <w:t> real property in Marin proper totaling over </w:t>
      </w:r>
      <w:r w:rsidR="006E7E95" w:rsidRPr="00506AD6">
        <w:rPr>
          <w:rFonts w:ascii="Tahoma" w:hAnsi="Tahoma" w:cs="Tahoma"/>
          <w:b/>
          <w:bCs/>
        </w:rPr>
        <w:t>6,600 ACRES</w:t>
      </w:r>
      <w:r w:rsidR="006E7E95" w:rsidRPr="00506AD6">
        <w:rPr>
          <w:rFonts w:ascii="Tahoma" w:hAnsi="Tahoma" w:cs="Tahoma"/>
        </w:rPr>
        <w:t xml:space="preserve">. </w:t>
      </w:r>
      <w:r w:rsidR="006E7E95" w:rsidRPr="005C3FD4">
        <w:rPr>
          <w:rFonts w:ascii="Tahoma" w:hAnsi="Tahoma" w:cs="Tahoma"/>
          <w:i/>
          <w:iCs/>
        </w:rPr>
        <w:t>The towns of Fairfax, San Anselmo, Ross, and Kentfield </w:t>
      </w:r>
      <w:r w:rsidR="006E7E95" w:rsidRPr="005C3FD4">
        <w:rPr>
          <w:rFonts w:ascii="Tahoma" w:hAnsi="Tahoma" w:cs="Tahoma"/>
          <w:i/>
          <w:iCs/>
          <w:u w:val="single"/>
        </w:rPr>
        <w:t>combined</w:t>
      </w:r>
      <w:r w:rsidR="006E7E95" w:rsidRPr="005C3FD4">
        <w:rPr>
          <w:rFonts w:ascii="Tahoma" w:hAnsi="Tahoma" w:cs="Tahoma"/>
          <w:i/>
          <w:iCs/>
        </w:rPr>
        <w:t> total less than this, at about 6,050 acres.</w:t>
      </w:r>
    </w:p>
    <w:p w14:paraId="3178DDF8" w14:textId="0DC698B6" w:rsidR="00B3476A" w:rsidRPr="00E15406" w:rsidRDefault="00795CF2">
      <w:pPr>
        <w:rPr>
          <w:rFonts w:ascii="Tahoma" w:hAnsi="Tahoma" w:cs="Tahoma"/>
        </w:rPr>
      </w:pPr>
      <w:r w:rsidRPr="00506AD6">
        <w:rPr>
          <w:rFonts w:ascii="Tahoma" w:hAnsi="Tahoma" w:cs="Tahoma"/>
        </w:rPr>
        <w:t xml:space="preserve">Below you will find documentation and notations providing evidence of the </w:t>
      </w:r>
      <w:r w:rsidR="005C3FD4">
        <w:rPr>
          <w:rFonts w:ascii="Tahoma" w:hAnsi="Tahoma" w:cs="Tahoma"/>
        </w:rPr>
        <w:t xml:space="preserve">above </w:t>
      </w:r>
      <w:r w:rsidRPr="00506AD6">
        <w:rPr>
          <w:rFonts w:ascii="Tahoma" w:hAnsi="Tahoma" w:cs="Tahoma"/>
        </w:rPr>
        <w:t>assertions.</w:t>
      </w:r>
      <w:r w:rsidR="00ED4703" w:rsidRPr="00ED4703">
        <w:rPr>
          <w:rFonts w:ascii="Tahoma" w:hAnsi="Tahoma" w:cs="Tahoma"/>
        </w:rPr>
        <w:t xml:space="preserve"> The information has never been published before and is the product of countless hours of investigation.</w:t>
      </w:r>
      <w:r w:rsidR="00B3476A">
        <w:rPr>
          <w:rFonts w:ascii="Tahoma" w:hAnsi="Tahoma" w:cs="Tahoma"/>
          <w:b/>
          <w:bCs/>
          <w:sz w:val="32"/>
          <w:szCs w:val="32"/>
          <w:u w:val="single"/>
        </w:rPr>
        <w:br w:type="page"/>
      </w:r>
    </w:p>
    <w:p w14:paraId="2F34EC7C" w14:textId="6E5E448E" w:rsidR="001C064E" w:rsidRPr="00506AD6" w:rsidRDefault="001C064E" w:rsidP="001C064E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506AD6">
        <w:rPr>
          <w:rFonts w:ascii="Tahoma" w:hAnsi="Tahoma" w:cs="Tahoma"/>
          <w:b/>
          <w:bCs/>
          <w:sz w:val="32"/>
          <w:szCs w:val="32"/>
          <w:u w:val="single"/>
        </w:rPr>
        <w:lastRenderedPageBreak/>
        <w:t>DOCUMENTATION</w:t>
      </w:r>
    </w:p>
    <w:p w14:paraId="1C6123D8" w14:textId="77777777" w:rsidR="001C064E" w:rsidRPr="00506AD6" w:rsidRDefault="001C064E" w:rsidP="001C064E">
      <w:pPr>
        <w:pStyle w:val="ListParagraph"/>
        <w:spacing w:before="100" w:beforeAutospacing="1" w:after="100" w:afterAutospacing="1"/>
        <w:rPr>
          <w:rFonts w:ascii="Tahoma" w:hAnsi="Tahoma" w:cs="Tahoma"/>
        </w:rPr>
      </w:pPr>
    </w:p>
    <w:p w14:paraId="55A8E44B" w14:textId="77777777" w:rsidR="001C064E" w:rsidRPr="00506AD6" w:rsidRDefault="001C064E" w:rsidP="001C064E">
      <w:pPr>
        <w:pStyle w:val="ListParagraph"/>
        <w:numPr>
          <w:ilvl w:val="0"/>
          <w:numId w:val="17"/>
        </w:numPr>
        <w:spacing w:before="100" w:beforeAutospacing="1" w:after="100" w:afterAutospacing="1"/>
        <w:ind w:left="360"/>
        <w:rPr>
          <w:rFonts w:ascii="Tahoma" w:hAnsi="Tahoma" w:cs="Tahoma"/>
        </w:rPr>
      </w:pPr>
      <w:r w:rsidRPr="00506AD6">
        <w:rPr>
          <w:rFonts w:ascii="Tahoma" w:hAnsi="Tahoma" w:cs="Tahoma"/>
          <w:u w:val="single"/>
        </w:rPr>
        <w:t>PARCEL</w:t>
      </w:r>
      <w:r w:rsidRPr="00506AD6">
        <w:rPr>
          <w:rFonts w:ascii="Tahoma" w:hAnsi="Tahoma" w:cs="Tahoma"/>
        </w:rPr>
        <w:t xml:space="preserve"> </w:t>
      </w:r>
      <w:r w:rsidRPr="00506AD6">
        <w:rPr>
          <w:rFonts w:ascii="Tahoma" w:hAnsi="Tahoma" w:cs="Tahoma"/>
          <w:u w:val="single"/>
        </w:rPr>
        <w:t>INFORMATION</w:t>
      </w:r>
      <w:r w:rsidRPr="00506AD6">
        <w:rPr>
          <w:rFonts w:ascii="Tahoma" w:hAnsi="Tahoma" w:cs="Tahoma"/>
        </w:rPr>
        <w:t xml:space="preserve">, </w:t>
      </w:r>
      <w:r w:rsidRPr="00506AD6">
        <w:rPr>
          <w:rFonts w:ascii="Tahoma" w:hAnsi="Tahoma" w:cs="Tahoma"/>
          <w:u w:val="single"/>
        </w:rPr>
        <w:t>LAND</w:t>
      </w:r>
      <w:r w:rsidRPr="00506AD6">
        <w:rPr>
          <w:rFonts w:ascii="Tahoma" w:hAnsi="Tahoma" w:cs="Tahoma"/>
        </w:rPr>
        <w:t xml:space="preserve"> </w:t>
      </w:r>
      <w:r w:rsidRPr="00506AD6">
        <w:rPr>
          <w:rFonts w:ascii="Tahoma" w:hAnsi="Tahoma" w:cs="Tahoma"/>
          <w:u w:val="single"/>
        </w:rPr>
        <w:t>OWNESHIP</w:t>
      </w:r>
      <w:r w:rsidRPr="00506AD6">
        <w:rPr>
          <w:rFonts w:ascii="Tahoma" w:hAnsi="Tahoma" w:cs="Tahoma"/>
        </w:rPr>
        <w:t xml:space="preserve"> </w:t>
      </w:r>
      <w:r w:rsidRPr="00506AD6">
        <w:rPr>
          <w:rFonts w:ascii="Tahoma" w:hAnsi="Tahoma" w:cs="Tahoma"/>
          <w:u w:val="single"/>
        </w:rPr>
        <w:t>RECORDS</w:t>
      </w:r>
      <w:r w:rsidRPr="00506AD6">
        <w:rPr>
          <w:rFonts w:ascii="Tahoma" w:hAnsi="Tahoma" w:cs="Tahoma"/>
        </w:rPr>
        <w:t xml:space="preserve">, </w:t>
      </w:r>
      <w:r w:rsidRPr="00506AD6">
        <w:rPr>
          <w:rFonts w:ascii="Tahoma" w:hAnsi="Tahoma" w:cs="Tahoma"/>
          <w:u w:val="single"/>
        </w:rPr>
        <w:t>ACREAGE</w:t>
      </w:r>
      <w:r w:rsidRPr="00506AD6">
        <w:rPr>
          <w:rFonts w:ascii="Tahoma" w:hAnsi="Tahoma" w:cs="Tahoma"/>
        </w:rPr>
        <w:t>, etc. have been found through the Marin County “Assessor Records &amp; Maps” website.</w:t>
      </w:r>
      <w:r w:rsidRPr="00506AD6">
        <w:rPr>
          <w:rStyle w:val="FootnoteReference"/>
          <w:rFonts w:ascii="Tahoma" w:hAnsi="Tahoma" w:cs="Tahoma"/>
        </w:rPr>
        <w:footnoteReference w:id="2"/>
      </w:r>
    </w:p>
    <w:p w14:paraId="4B4AEE62" w14:textId="77777777" w:rsidR="001C064E" w:rsidRPr="00506AD6" w:rsidRDefault="001C064E" w:rsidP="001C064E">
      <w:pPr>
        <w:pStyle w:val="ListParagraph"/>
        <w:spacing w:before="100" w:beforeAutospacing="1" w:after="100" w:afterAutospacing="1"/>
        <w:ind w:left="360"/>
        <w:rPr>
          <w:rFonts w:ascii="Tahoma" w:hAnsi="Tahoma" w:cs="Tahoma"/>
        </w:rPr>
      </w:pPr>
    </w:p>
    <w:p w14:paraId="14A7F6FA" w14:textId="77777777" w:rsidR="001C064E" w:rsidRPr="0007364A" w:rsidRDefault="001C064E" w:rsidP="001C064E">
      <w:pPr>
        <w:pStyle w:val="ListParagraph"/>
        <w:numPr>
          <w:ilvl w:val="0"/>
          <w:numId w:val="17"/>
        </w:numPr>
        <w:spacing w:before="100" w:beforeAutospacing="1" w:after="100" w:afterAutospacing="1"/>
        <w:ind w:left="360"/>
        <w:rPr>
          <w:rFonts w:ascii="Tahoma" w:hAnsi="Tahoma" w:cs="Tahoma"/>
        </w:rPr>
      </w:pPr>
      <w:r w:rsidRPr="00506AD6">
        <w:rPr>
          <w:rFonts w:ascii="Tahoma" w:hAnsi="Tahoma" w:cs="Tahoma"/>
          <w:u w:val="single"/>
        </w:rPr>
        <w:t>BOARD</w:t>
      </w:r>
      <w:r w:rsidRPr="00506AD6">
        <w:rPr>
          <w:rFonts w:ascii="Tahoma" w:hAnsi="Tahoma" w:cs="Tahoma"/>
        </w:rPr>
        <w:t xml:space="preserve"> </w:t>
      </w:r>
      <w:r w:rsidRPr="00506AD6">
        <w:rPr>
          <w:rFonts w:ascii="Tahoma" w:hAnsi="Tahoma" w:cs="Tahoma"/>
          <w:u w:val="single"/>
        </w:rPr>
        <w:t>MEMBERSHIPS</w:t>
      </w:r>
      <w:r w:rsidRPr="00506AD6">
        <w:rPr>
          <w:rFonts w:ascii="Tahoma" w:hAnsi="Tahoma" w:cs="Tahoma"/>
        </w:rPr>
        <w:t xml:space="preserve"> has been found through the websites of the organizations themselves</w:t>
      </w:r>
      <w:r w:rsidRPr="00506AD6">
        <w:rPr>
          <w:rStyle w:val="FootnoteReference"/>
          <w:rFonts w:ascii="Tahoma" w:hAnsi="Tahoma" w:cs="Tahoma"/>
        </w:rPr>
        <w:footnoteReference w:id="3"/>
      </w:r>
      <w:r w:rsidRPr="00506AD6">
        <w:rPr>
          <w:rFonts w:ascii="Tahoma" w:hAnsi="Tahoma" w:cs="Tahoma"/>
        </w:rPr>
        <w:t xml:space="preserve"> and through publicly available Form 990 filings between 1999-2020. (</w:t>
      </w:r>
      <w:r w:rsidRPr="00506AD6">
        <w:rPr>
          <w:rFonts w:ascii="Tahoma" w:hAnsi="Tahoma" w:cs="Tahoma"/>
          <w:i/>
          <w:iCs/>
        </w:rPr>
        <w:t>I can provide these upon request)</w:t>
      </w:r>
    </w:p>
    <w:p w14:paraId="0ABA9257" w14:textId="77777777" w:rsidR="001C064E" w:rsidRPr="0007364A" w:rsidRDefault="001C064E" w:rsidP="001C064E">
      <w:pPr>
        <w:pStyle w:val="ListParagraph"/>
        <w:ind w:left="360"/>
        <w:rPr>
          <w:rFonts w:ascii="Tahoma" w:hAnsi="Tahoma" w:cs="Tahoma"/>
        </w:rPr>
      </w:pPr>
    </w:p>
    <w:p w14:paraId="328CCBF4" w14:textId="77777777" w:rsidR="001C064E" w:rsidRPr="00506AD6" w:rsidRDefault="001C064E" w:rsidP="001C064E">
      <w:pPr>
        <w:pStyle w:val="ListParagraph"/>
        <w:numPr>
          <w:ilvl w:val="0"/>
          <w:numId w:val="17"/>
        </w:numPr>
        <w:spacing w:before="100" w:beforeAutospacing="1" w:after="100" w:afterAutospacing="1"/>
        <w:ind w:left="360"/>
        <w:rPr>
          <w:rFonts w:ascii="Tahoma" w:hAnsi="Tahoma" w:cs="Tahoma"/>
          <w:i/>
          <w:iCs/>
        </w:rPr>
      </w:pPr>
      <w:r w:rsidRPr="0007364A">
        <w:rPr>
          <w:rFonts w:ascii="Tahoma" w:hAnsi="Tahoma" w:cs="Tahoma"/>
        </w:rPr>
        <w:t xml:space="preserve">Information </w:t>
      </w:r>
      <w:r w:rsidRPr="00506AD6">
        <w:rPr>
          <w:rFonts w:ascii="Tahoma" w:hAnsi="Tahoma" w:cs="Tahoma"/>
        </w:rPr>
        <w:t xml:space="preserve">about the </w:t>
      </w:r>
      <w:r w:rsidRPr="00506AD6">
        <w:rPr>
          <w:rFonts w:ascii="Tahoma" w:hAnsi="Tahoma" w:cs="Tahoma"/>
          <w:u w:val="single"/>
        </w:rPr>
        <w:t>PRNS</w:t>
      </w:r>
      <w:r w:rsidRPr="00506AD6">
        <w:rPr>
          <w:rFonts w:ascii="Tahoma" w:hAnsi="Tahoma" w:cs="Tahoma"/>
        </w:rPr>
        <w:t xml:space="preserve"> </w:t>
      </w:r>
      <w:r w:rsidRPr="00506AD6">
        <w:rPr>
          <w:rFonts w:ascii="Tahoma" w:hAnsi="Tahoma" w:cs="Tahoma"/>
          <w:u w:val="single"/>
        </w:rPr>
        <w:t>LESSEES</w:t>
      </w:r>
      <w:r w:rsidRPr="00506AD6">
        <w:rPr>
          <w:rFonts w:ascii="Tahoma" w:hAnsi="Tahoma" w:cs="Tahoma"/>
        </w:rPr>
        <w:t xml:space="preserve"> comes from the old leases themselves.</w:t>
      </w:r>
      <w:r w:rsidRPr="00506AD6">
        <w:rPr>
          <w:rStyle w:val="FootnoteReference"/>
          <w:rFonts w:ascii="Tahoma" w:hAnsi="Tahoma" w:cs="Tahoma"/>
        </w:rPr>
        <w:footnoteReference w:id="4"/>
      </w:r>
      <w:r w:rsidRPr="00506AD6">
        <w:rPr>
          <w:rFonts w:ascii="Tahoma" w:hAnsi="Tahoma" w:cs="Tahoma"/>
        </w:rPr>
        <w:t> </w:t>
      </w:r>
    </w:p>
    <w:p w14:paraId="5E7919E5" w14:textId="77777777" w:rsidR="001C064E" w:rsidRPr="00506AD6" w:rsidRDefault="001C064E" w:rsidP="001C064E">
      <w:pPr>
        <w:pStyle w:val="ListParagraph"/>
        <w:ind w:left="360"/>
        <w:rPr>
          <w:rFonts w:ascii="Tahoma" w:hAnsi="Tahoma" w:cs="Tahoma"/>
        </w:rPr>
      </w:pPr>
    </w:p>
    <w:p w14:paraId="2ECA51F0" w14:textId="5B17DAF6" w:rsidR="00E15406" w:rsidRPr="00635841" w:rsidRDefault="001C064E" w:rsidP="00635841">
      <w:pPr>
        <w:pStyle w:val="ListParagraph"/>
        <w:numPr>
          <w:ilvl w:val="0"/>
          <w:numId w:val="17"/>
        </w:numPr>
        <w:spacing w:before="100" w:beforeAutospacing="1" w:after="100" w:afterAutospacing="1"/>
        <w:ind w:left="360"/>
        <w:rPr>
          <w:rFonts w:ascii="Tahoma" w:hAnsi="Tahoma" w:cs="Tahoma"/>
        </w:rPr>
      </w:pPr>
      <w:r w:rsidRPr="00506AD6">
        <w:rPr>
          <w:rFonts w:ascii="Tahoma" w:hAnsi="Tahoma" w:cs="Tahoma"/>
        </w:rPr>
        <w:t xml:space="preserve">The </w:t>
      </w:r>
      <w:r w:rsidRPr="00506AD6">
        <w:rPr>
          <w:rFonts w:ascii="Tahoma" w:hAnsi="Tahoma" w:cs="Tahoma"/>
          <w:u w:val="single"/>
        </w:rPr>
        <w:t>FAMILY</w:t>
      </w:r>
      <w:r w:rsidRPr="00506AD6">
        <w:rPr>
          <w:rFonts w:ascii="Tahoma" w:hAnsi="Tahoma" w:cs="Tahoma"/>
        </w:rPr>
        <w:t xml:space="preserve"> </w:t>
      </w:r>
      <w:r w:rsidRPr="00506AD6">
        <w:rPr>
          <w:rFonts w:ascii="Tahoma" w:hAnsi="Tahoma" w:cs="Tahoma"/>
          <w:u w:val="single"/>
        </w:rPr>
        <w:t>RELATIONS</w:t>
      </w:r>
      <w:r w:rsidRPr="00506AD6">
        <w:rPr>
          <w:rFonts w:ascii="Tahoma" w:hAnsi="Tahoma" w:cs="Tahoma"/>
        </w:rPr>
        <w:t xml:space="preserve"> have been researched through publications and websites. Please see footnotes for references for each claim on family relation.</w:t>
      </w:r>
    </w:p>
    <w:p w14:paraId="256D62C1" w14:textId="77777777" w:rsidR="00635841" w:rsidRDefault="00635841">
      <w:pPr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br w:type="page"/>
      </w:r>
    </w:p>
    <w:p w14:paraId="0D4A3D6D" w14:textId="3D37EC34" w:rsidR="0058612B" w:rsidRPr="00E15406" w:rsidRDefault="0058612B" w:rsidP="00E15406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E15406">
        <w:rPr>
          <w:rFonts w:ascii="Tahoma" w:hAnsi="Tahoma" w:cs="Tahoma"/>
          <w:b/>
          <w:bCs/>
          <w:sz w:val="32"/>
          <w:szCs w:val="32"/>
          <w:u w:val="single"/>
        </w:rPr>
        <w:lastRenderedPageBreak/>
        <w:t>MENDOZA FACTS:</w:t>
      </w:r>
    </w:p>
    <w:p w14:paraId="74233BF6" w14:textId="77777777" w:rsidR="0058612B" w:rsidRPr="00506AD6" w:rsidRDefault="0058612B" w:rsidP="0058612B">
      <w:pPr>
        <w:contextualSpacing/>
        <w:rPr>
          <w:rFonts w:ascii="Tahoma" w:hAnsi="Tahoma" w:cs="Tahoma"/>
          <w:color w:val="000000"/>
        </w:rPr>
      </w:pPr>
    </w:p>
    <w:p w14:paraId="06C04382" w14:textId="77777777" w:rsidR="0058612B" w:rsidRPr="00506AD6" w:rsidRDefault="0058612B" w:rsidP="0058612B">
      <w:pPr>
        <w:contextualSpacing/>
        <w:rPr>
          <w:rFonts w:ascii="Tahoma" w:hAnsi="Tahoma" w:cs="Tahoma"/>
        </w:rPr>
      </w:pPr>
      <w:r w:rsidRPr="00506AD6">
        <w:rPr>
          <w:rFonts w:ascii="Tahoma" w:hAnsi="Tahoma" w:cs="Tahoma"/>
          <w:color w:val="000000"/>
        </w:rPr>
        <w:t>“</w:t>
      </w:r>
      <w:r w:rsidRPr="00506AD6">
        <w:rPr>
          <w:rFonts w:ascii="Tahoma" w:hAnsi="Tahoma" w:cs="Tahoma"/>
        </w:rPr>
        <w:t>The children and grandchildren of Joseph Mendoza (1883-1950) lease five of the sixteen ranches on PRNS,</w:t>
      </w:r>
      <w:r w:rsidRPr="00506AD6">
        <w:rPr>
          <w:rStyle w:val="FootnoteReference"/>
          <w:rFonts w:ascii="Tahoma" w:hAnsi="Tahoma" w:cs="Tahoma"/>
        </w:rPr>
        <w:footnoteReference w:id="5"/>
      </w:r>
      <w:r w:rsidRPr="00506AD6">
        <w:rPr>
          <w:rFonts w:ascii="Tahoma" w:hAnsi="Tahoma" w:cs="Tahoma"/>
        </w:rPr>
        <w:t xml:space="preserve"> however, also own over </w:t>
      </w:r>
      <w:r w:rsidRPr="00506AD6">
        <w:rPr>
          <w:rFonts w:ascii="Tahoma" w:hAnsi="Tahoma" w:cs="Tahoma"/>
          <w:b/>
          <w:bCs/>
          <w:i/>
          <w:iCs/>
          <w:u w:val="single"/>
        </w:rPr>
        <w:t>3,600</w:t>
      </w:r>
      <w:r w:rsidRPr="00506AD6">
        <w:rPr>
          <w:rFonts w:ascii="Tahoma" w:hAnsi="Tahoma" w:cs="Tahoma"/>
          <w:b/>
          <w:bCs/>
          <w:i/>
          <w:iCs/>
        </w:rPr>
        <w:t xml:space="preserve"> </w:t>
      </w:r>
      <w:r w:rsidRPr="00506AD6">
        <w:rPr>
          <w:rFonts w:ascii="Tahoma" w:hAnsi="Tahoma" w:cs="Tahoma"/>
          <w:b/>
          <w:bCs/>
          <w:i/>
          <w:iCs/>
          <w:u w:val="single"/>
        </w:rPr>
        <w:t>acres</w:t>
      </w:r>
      <w:r w:rsidRPr="00506AD6">
        <w:rPr>
          <w:rFonts w:ascii="Tahoma" w:hAnsi="Tahoma" w:cs="Tahoma"/>
        </w:rPr>
        <w:t> of land in Marin County.”</w:t>
      </w:r>
    </w:p>
    <w:p w14:paraId="18EA7E83" w14:textId="77777777" w:rsidR="0058612B" w:rsidRPr="00506AD6" w:rsidRDefault="0058612B" w:rsidP="0058612B">
      <w:pPr>
        <w:spacing w:before="100" w:beforeAutospacing="1" w:after="100" w:afterAutospacing="1"/>
        <w:ind w:left="36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b/>
          <w:bCs/>
          <w:color w:val="000000"/>
        </w:rPr>
        <w:t xml:space="preserve">"A" Ranch, "D" Ranch (pasture B and C), and "E" Ranch are leased to </w:t>
      </w:r>
      <w:r w:rsidRPr="00506AD6">
        <w:rPr>
          <w:rFonts w:ascii="Tahoma" w:hAnsi="Tahoma" w:cs="Tahoma"/>
          <w:b/>
          <w:bCs/>
          <w:color w:val="FF00FF"/>
        </w:rPr>
        <w:t>Betty Nunes</w:t>
      </w:r>
      <w:r w:rsidRPr="00506AD6">
        <w:rPr>
          <w:rFonts w:ascii="Tahoma" w:hAnsi="Tahoma" w:cs="Tahoma"/>
          <w:b/>
          <w:bCs/>
          <w:color w:val="000000"/>
        </w:rPr>
        <w:t>.</w:t>
      </w:r>
    </w:p>
    <w:p w14:paraId="7704287A" w14:textId="77777777" w:rsidR="0058612B" w:rsidRPr="00506AD6" w:rsidRDefault="0058612B" w:rsidP="0058612B">
      <w:pPr>
        <w:pStyle w:val="ListParagraph"/>
        <w:numPr>
          <w:ilvl w:val="0"/>
          <w:numId w:val="35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Betty Nunes’s husband is George Nunes Jr. (1937-2005).</w:t>
      </w:r>
      <w:r w:rsidRPr="00506AD6">
        <w:rPr>
          <w:rStyle w:val="FootnoteReference"/>
          <w:rFonts w:ascii="Tahoma" w:hAnsi="Tahoma" w:cs="Tahoma"/>
          <w:color w:val="000000"/>
        </w:rPr>
        <w:footnoteReference w:id="6"/>
      </w:r>
    </w:p>
    <w:p w14:paraId="7591B5B2" w14:textId="77777777" w:rsidR="0058612B" w:rsidRPr="00506AD6" w:rsidRDefault="0058612B" w:rsidP="0058612B">
      <w:pPr>
        <w:pStyle w:val="ListParagraph"/>
        <w:numPr>
          <w:ilvl w:val="0"/>
          <w:numId w:val="35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George Nunes Jr.’s mother is Theresa </w:t>
      </w:r>
      <w:r w:rsidRPr="00506AD6">
        <w:rPr>
          <w:rFonts w:ascii="Tahoma" w:hAnsi="Tahoma" w:cs="Tahoma"/>
          <w:i/>
          <w:iCs/>
          <w:color w:val="000000"/>
        </w:rPr>
        <w:t>Mendoza</w:t>
      </w:r>
      <w:r w:rsidRPr="00506AD6">
        <w:rPr>
          <w:rFonts w:ascii="Tahoma" w:hAnsi="Tahoma" w:cs="Tahoma"/>
          <w:color w:val="000000"/>
        </w:rPr>
        <w:t> Nunes (1912-1993).</w:t>
      </w:r>
      <w:r w:rsidRPr="00506AD6">
        <w:rPr>
          <w:rStyle w:val="FootnoteReference"/>
          <w:rFonts w:ascii="Tahoma" w:hAnsi="Tahoma" w:cs="Tahoma"/>
          <w:color w:val="000000"/>
        </w:rPr>
        <w:footnoteReference w:id="7"/>
      </w:r>
    </w:p>
    <w:p w14:paraId="71F464B9" w14:textId="77777777" w:rsidR="0058612B" w:rsidRPr="00506AD6" w:rsidRDefault="0058612B" w:rsidP="0058612B">
      <w:pPr>
        <w:pStyle w:val="ListParagraph"/>
        <w:numPr>
          <w:ilvl w:val="0"/>
          <w:numId w:val="35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Theresa </w:t>
      </w:r>
      <w:r w:rsidRPr="00506AD6">
        <w:rPr>
          <w:rFonts w:ascii="Tahoma" w:hAnsi="Tahoma" w:cs="Tahoma"/>
          <w:i/>
          <w:iCs/>
          <w:color w:val="000000"/>
        </w:rPr>
        <w:t>Mendoza</w:t>
      </w:r>
      <w:r w:rsidRPr="00506AD6">
        <w:rPr>
          <w:rFonts w:ascii="Tahoma" w:hAnsi="Tahoma" w:cs="Tahoma"/>
          <w:color w:val="000000"/>
        </w:rPr>
        <w:t> Nunes’s father is Joseph Mendoza (1883-1950).</w:t>
      </w:r>
      <w:r w:rsidRPr="00506AD6">
        <w:rPr>
          <w:rStyle w:val="FootnoteReference"/>
          <w:rFonts w:ascii="Tahoma" w:hAnsi="Tahoma" w:cs="Tahoma"/>
          <w:color w:val="000000"/>
        </w:rPr>
        <w:footnoteReference w:id="8"/>
      </w:r>
    </w:p>
    <w:p w14:paraId="47C8FF2C" w14:textId="77777777" w:rsidR="0058612B" w:rsidRPr="00506AD6" w:rsidRDefault="0058612B" w:rsidP="0058612B">
      <w:pPr>
        <w:spacing w:before="100" w:beforeAutospacing="1" w:after="100" w:afterAutospacing="1"/>
        <w:ind w:left="360"/>
        <w:rPr>
          <w:rFonts w:ascii="Tahoma" w:hAnsi="Tahoma" w:cs="Tahoma"/>
          <w:b/>
          <w:bCs/>
          <w:color w:val="000000"/>
        </w:rPr>
      </w:pPr>
      <w:r w:rsidRPr="00506AD6">
        <w:rPr>
          <w:rFonts w:ascii="Tahoma" w:hAnsi="Tahoma" w:cs="Tahoma"/>
          <w:b/>
          <w:bCs/>
          <w:color w:val="000000"/>
        </w:rPr>
        <w:t xml:space="preserve">"B" Ranch and "L" Ranch are leased to Joseph Jr. (1943-2015) and </w:t>
      </w:r>
      <w:r w:rsidRPr="00506AD6">
        <w:rPr>
          <w:rFonts w:ascii="Tahoma" w:hAnsi="Tahoma" w:cs="Tahoma"/>
          <w:b/>
          <w:bCs/>
          <w:color w:val="0000FF"/>
        </w:rPr>
        <w:t>Linda Mendoza</w:t>
      </w:r>
      <w:r w:rsidRPr="00506AD6">
        <w:rPr>
          <w:rFonts w:ascii="Tahoma" w:hAnsi="Tahoma" w:cs="Tahoma"/>
          <w:b/>
          <w:bCs/>
          <w:color w:val="000000"/>
        </w:rPr>
        <w:t>.</w:t>
      </w:r>
    </w:p>
    <w:p w14:paraId="04F21F78" w14:textId="77777777" w:rsidR="0058612B" w:rsidRPr="00506AD6" w:rsidRDefault="0058612B" w:rsidP="0058612B">
      <w:pPr>
        <w:pStyle w:val="ListParagraph"/>
        <w:numPr>
          <w:ilvl w:val="0"/>
          <w:numId w:val="36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Joseph Jr.'s father is Joseph Mendoza (1918-2008).</w:t>
      </w:r>
      <w:r w:rsidRPr="00506AD6">
        <w:rPr>
          <w:rStyle w:val="FootnoteReference"/>
          <w:rFonts w:ascii="Tahoma" w:hAnsi="Tahoma" w:cs="Tahoma"/>
          <w:color w:val="000000"/>
        </w:rPr>
        <w:footnoteReference w:id="9"/>
      </w:r>
    </w:p>
    <w:p w14:paraId="57ADE1F5" w14:textId="6801B83F" w:rsidR="0058612B" w:rsidRPr="00506AD6" w:rsidRDefault="0058612B" w:rsidP="0058612B">
      <w:pPr>
        <w:pStyle w:val="ListParagraph"/>
        <w:numPr>
          <w:ilvl w:val="0"/>
          <w:numId w:val="36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Joseph Mendoza’s (1918-2008) father is Joseph Mendoza (1883-1950).</w:t>
      </w:r>
      <w:r w:rsidRPr="00506AD6">
        <w:rPr>
          <w:rStyle w:val="FootnoteReference"/>
          <w:rFonts w:ascii="Tahoma" w:hAnsi="Tahoma" w:cs="Tahoma"/>
          <w:color w:val="000000"/>
        </w:rPr>
        <w:footnoteReference w:id="10"/>
      </w:r>
    </w:p>
    <w:p w14:paraId="25063FF3" w14:textId="77777777" w:rsidR="00361FFA" w:rsidRPr="00506AD6" w:rsidRDefault="00361FFA" w:rsidP="00361FFA">
      <w:pPr>
        <w:pStyle w:val="ListParagraph"/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</w:p>
    <w:p w14:paraId="44C26A04" w14:textId="77777777" w:rsidR="0058612B" w:rsidRPr="00506AD6" w:rsidRDefault="0058612B" w:rsidP="0058612B">
      <w:pPr>
        <w:pStyle w:val="ListParagraph"/>
        <w:numPr>
          <w:ilvl w:val="0"/>
          <w:numId w:val="36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Linda Mendoza’s husband is Joseph Mendoza (1943-2015)</w:t>
      </w:r>
    </w:p>
    <w:p w14:paraId="7169F883" w14:textId="77777777" w:rsidR="0058612B" w:rsidRPr="00506AD6" w:rsidRDefault="0058612B" w:rsidP="0058612B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The Mendoza clan's land holdings include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612B" w:rsidRPr="00506AD6" w14:paraId="6E078114" w14:textId="77777777" w:rsidTr="00361FFA">
        <w:tc>
          <w:tcPr>
            <w:tcW w:w="9350" w:type="dxa"/>
          </w:tcPr>
          <w:tbl>
            <w:tblPr>
              <w:tblW w:w="862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5367"/>
              <w:gridCol w:w="1045"/>
              <w:gridCol w:w="1187"/>
            </w:tblGrid>
            <w:tr w:rsidR="0058612B" w:rsidRPr="00506AD6" w14:paraId="1D0AAC9F" w14:textId="77777777" w:rsidTr="00C31E30">
              <w:trPr>
                <w:trHeight w:val="316"/>
                <w:jc w:val="center"/>
              </w:trPr>
              <w:tc>
                <w:tcPr>
                  <w:tcW w:w="1069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96FAA5C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506AD6">
                    <w:rPr>
                      <w:rFonts w:ascii="Tahoma" w:hAnsi="Tahoma" w:cs="Tahoma"/>
                      <w:b/>
                      <w:bCs/>
                      <w:u w:val="single"/>
                    </w:rPr>
                    <w:t>APN</w:t>
                  </w:r>
                </w:p>
              </w:tc>
              <w:tc>
                <w:tcPr>
                  <w:tcW w:w="5351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BE74D23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506AD6">
                    <w:rPr>
                      <w:rFonts w:ascii="Tahoma" w:hAnsi="Tahoma" w:cs="Tahoma"/>
                      <w:b/>
                      <w:bCs/>
                      <w:u w:val="single"/>
                    </w:rPr>
                    <w:t>OWNER</w:t>
                  </w:r>
                </w:p>
              </w:tc>
              <w:tc>
                <w:tcPr>
                  <w:tcW w:w="1029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386F6A8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506AD6">
                    <w:rPr>
                      <w:rFonts w:ascii="Tahoma" w:hAnsi="Tahoma" w:cs="Tahoma"/>
                      <w:b/>
                      <w:bCs/>
                      <w:u w:val="single"/>
                    </w:rPr>
                    <w:t>SQ. FT.</w:t>
                  </w:r>
                </w:p>
              </w:tc>
              <w:tc>
                <w:tcPr>
                  <w:tcW w:w="1171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BB154B0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506AD6">
                    <w:rPr>
                      <w:rFonts w:ascii="Tahoma" w:hAnsi="Tahoma" w:cs="Tahoma"/>
                      <w:b/>
                      <w:bCs/>
                      <w:u w:val="single"/>
                    </w:rPr>
                    <w:t>ACRES</w:t>
                  </w:r>
                </w:p>
              </w:tc>
            </w:tr>
            <w:tr w:rsidR="0058612B" w:rsidRPr="00506AD6" w14:paraId="6473F0A9" w14:textId="77777777" w:rsidTr="00C31E30">
              <w:trPr>
                <w:trHeight w:val="316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D8D0A95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119-020-25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6DBC028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TAYLOR KAREN B &amp; VON RAESFELD KATHLEEN*</w:t>
                  </w:r>
                </w:p>
              </w:tc>
              <w:tc>
                <w:tcPr>
                  <w:tcW w:w="1029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767AA0E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17,913,614</w:t>
                  </w:r>
                </w:p>
              </w:tc>
              <w:tc>
                <w:tcPr>
                  <w:tcW w:w="1171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EF3A7A9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411</w:t>
                  </w:r>
                </w:p>
              </w:tc>
            </w:tr>
            <w:tr w:rsidR="0058612B" w:rsidRPr="00506AD6" w14:paraId="5D093F92" w14:textId="77777777" w:rsidTr="00C31E30">
              <w:trPr>
                <w:trHeight w:val="316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EE45D62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119-020-27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9DF5836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TAYLOR KAREN B &amp; VON RAESFELD KATHLEEN*</w:t>
                  </w:r>
                </w:p>
              </w:tc>
              <w:tc>
                <w:tcPr>
                  <w:tcW w:w="1029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847E0C3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12,780,939</w:t>
                  </w:r>
                </w:p>
              </w:tc>
              <w:tc>
                <w:tcPr>
                  <w:tcW w:w="1171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8868E2D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293</w:t>
                  </w:r>
                </w:p>
              </w:tc>
            </w:tr>
            <w:tr w:rsidR="0058612B" w:rsidRPr="00506AD6" w14:paraId="74B750F9" w14:textId="77777777" w:rsidTr="00C31E30">
              <w:trPr>
                <w:trHeight w:val="316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6D89B2E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119-020-29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EC61710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DOUGHTY STEPHEN D /TR/</w:t>
                  </w:r>
                </w:p>
              </w:tc>
              <w:tc>
                <w:tcPr>
                  <w:tcW w:w="1029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06FBB79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3,621,578</w:t>
                  </w:r>
                </w:p>
              </w:tc>
              <w:tc>
                <w:tcPr>
                  <w:tcW w:w="1171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977D1C6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83</w:t>
                  </w:r>
                </w:p>
              </w:tc>
            </w:tr>
            <w:tr w:rsidR="00C31E30" w:rsidRPr="00506AD6" w14:paraId="218452DC" w14:textId="77777777" w:rsidTr="00C31E30">
              <w:trPr>
                <w:trHeight w:val="574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7AA5B91" w14:textId="5C585A35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trike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104-120-01</w:t>
                  </w:r>
                </w:p>
              </w:tc>
              <w:tc>
                <w:tcPr>
                  <w:tcW w:w="53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D878DF0" w14:textId="6BEC783B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MENDOZA JOSEPH H JR DISCLAIMER TRUST ETAL</w:t>
                  </w: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br/>
                    <w:t>MENDOZA LINDA J /TR/ ETAL</w:t>
                  </w:r>
                </w:p>
              </w:tc>
              <w:tc>
                <w:tcPr>
                  <w:tcW w:w="1029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45CF5DE" w14:textId="05F937BB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trike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13,704,412</w:t>
                  </w:r>
                </w:p>
              </w:tc>
              <w:tc>
                <w:tcPr>
                  <w:tcW w:w="1171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D514301" w14:textId="38FBB078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trike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315</w:t>
                  </w:r>
                </w:p>
              </w:tc>
            </w:tr>
            <w:tr w:rsidR="00C31E30" w:rsidRPr="00506AD6" w14:paraId="15610169" w14:textId="77777777" w:rsidTr="00C31E30">
              <w:trPr>
                <w:trHeight w:val="316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C6B7F10" w14:textId="644E8998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104-120-10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2F66B0A" w14:textId="36F12563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MENDOZA JOSEPH H JR DISCLAIMER TRUST ETAL</w:t>
                  </w: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br/>
                    <w:t>MENDOZA LINDA J /TR/ ETAL</w:t>
                  </w:r>
                </w:p>
              </w:tc>
              <w:tc>
                <w:tcPr>
                  <w:tcW w:w="1029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27563ED" w14:textId="549F4A3E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12,100,097</w:t>
                  </w:r>
                </w:p>
              </w:tc>
              <w:tc>
                <w:tcPr>
                  <w:tcW w:w="1171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C8780B3" w14:textId="7E4A7745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278</w:t>
                  </w:r>
                </w:p>
              </w:tc>
            </w:tr>
            <w:tr w:rsidR="00C31E30" w:rsidRPr="00506AD6" w14:paraId="5A79F0CB" w14:textId="77777777" w:rsidTr="00C31E30">
              <w:trPr>
                <w:trHeight w:val="316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57FDD54" w14:textId="543E7947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104-110-09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55AC498" w14:textId="7DB9BEB2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MENDOZA JOSEPH H JR DISCLAIMER TRUST ETAL</w:t>
                  </w: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br/>
                    <w:t>MENDOZA LINDA J /TR/ ETAL</w:t>
                  </w:r>
                </w:p>
              </w:tc>
              <w:tc>
                <w:tcPr>
                  <w:tcW w:w="1029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634D656" w14:textId="7794B0DF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14,113,440</w:t>
                  </w:r>
                </w:p>
              </w:tc>
              <w:tc>
                <w:tcPr>
                  <w:tcW w:w="1171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40F4FED" w14:textId="5A1D2C4F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324</w:t>
                  </w:r>
                </w:p>
              </w:tc>
            </w:tr>
            <w:tr w:rsidR="00C31E30" w:rsidRPr="00506AD6" w14:paraId="648FC454" w14:textId="77777777" w:rsidTr="00C31E30">
              <w:trPr>
                <w:trHeight w:val="316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3177058" w14:textId="3B8E9C74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>104-130-18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53D9639" w14:textId="5F59D948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MENDOZA JOSEPH H JR DISCLAIMER TRUST ETAL</w:t>
                  </w: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br/>
                    <w:t>MENDOZA LINDA J /TR/ ETAL</w:t>
                  </w:r>
                </w:p>
              </w:tc>
              <w:tc>
                <w:tcPr>
                  <w:tcW w:w="1029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6B8A94D" w14:textId="0F42BA3C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12,022,560</w:t>
                  </w:r>
                </w:p>
              </w:tc>
              <w:tc>
                <w:tcPr>
                  <w:tcW w:w="1171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543C957" w14:textId="2E9B8A1D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276</w:t>
                  </w:r>
                </w:p>
              </w:tc>
            </w:tr>
            <w:tr w:rsidR="00C31E30" w:rsidRPr="00506AD6" w14:paraId="32824FAE" w14:textId="77777777" w:rsidTr="00C31E30">
              <w:trPr>
                <w:trHeight w:val="316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A6BAD6B" w14:textId="5CDC85AE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104-130-17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FE8D916" w14:textId="34768AB6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MENDOZA JOSEPH H JR DISCLAIMER TRUST ETAL</w:t>
                  </w: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br/>
                    <w:t>MENDOZA LINDA J /TR/ ETAL</w:t>
                  </w:r>
                </w:p>
              </w:tc>
              <w:tc>
                <w:tcPr>
                  <w:tcW w:w="1029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2DCD42A" w14:textId="166D5B89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19,081,022</w:t>
                  </w:r>
                </w:p>
              </w:tc>
              <w:tc>
                <w:tcPr>
                  <w:tcW w:w="1171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CC451C9" w14:textId="22C7FB1F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438</w:t>
                  </w:r>
                </w:p>
              </w:tc>
            </w:tr>
            <w:tr w:rsidR="00C31E30" w:rsidRPr="00506AD6" w14:paraId="442C755F" w14:textId="77777777" w:rsidTr="00C31E30">
              <w:trPr>
                <w:trHeight w:val="316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C37A0E0" w14:textId="3CB3A581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104-130-27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D2382FA" w14:textId="208D1972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TAYLOR JOHN &amp; KAREN*</w:t>
                  </w:r>
                </w:p>
              </w:tc>
              <w:tc>
                <w:tcPr>
                  <w:tcW w:w="1029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6645CE1" w14:textId="4477E846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26,223,120</w:t>
                  </w:r>
                </w:p>
              </w:tc>
              <w:tc>
                <w:tcPr>
                  <w:tcW w:w="1171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34BF615" w14:textId="483F7EE1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602</w:t>
                  </w:r>
                </w:p>
              </w:tc>
            </w:tr>
            <w:tr w:rsidR="00C31E30" w:rsidRPr="00506AD6" w14:paraId="2FDE7EEC" w14:textId="77777777" w:rsidTr="00C31E30">
              <w:trPr>
                <w:trHeight w:val="316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89F8D28" w14:textId="7FCCE1EF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BF73AF5" w14:textId="350B65CE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9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69D938E" w14:textId="62AADA35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1171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632A487" w14:textId="4A4D0294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b/>
                      <w:bCs/>
                      <w:i/>
                      <w:iCs/>
                      <w:u w:val="single"/>
                    </w:rPr>
                    <w:t>3,622</w:t>
                  </w:r>
                </w:p>
              </w:tc>
            </w:tr>
            <w:tr w:rsidR="00C31E30" w:rsidRPr="00506AD6" w14:paraId="7E6DEA9F" w14:textId="77777777" w:rsidTr="00C31E30">
              <w:trPr>
                <w:trHeight w:val="316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B80033" w14:textId="535E5401" w:rsidR="00C31E30" w:rsidRPr="00506AD6" w:rsidRDefault="00C31E30" w:rsidP="00361FFA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EC5D8B" w14:textId="1066D0A0" w:rsidR="00C31E30" w:rsidRPr="00506AD6" w:rsidRDefault="00C31E30" w:rsidP="00361FFA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29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CDA677" w14:textId="41C3D247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71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77FE92" w14:textId="7D5F0806" w:rsidR="00C31E30" w:rsidRPr="00506AD6" w:rsidRDefault="00C31E30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59CECFD2" w14:textId="77777777" w:rsidR="0058612B" w:rsidRPr="00506AD6" w:rsidRDefault="0058612B" w:rsidP="00361FFA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</w:rPr>
            </w:pPr>
          </w:p>
        </w:tc>
      </w:tr>
    </w:tbl>
    <w:p w14:paraId="30EFDBA5" w14:textId="77777777" w:rsidR="0058612B" w:rsidRPr="00506AD6" w:rsidRDefault="0058612B" w:rsidP="0058612B">
      <w:pPr>
        <w:spacing w:before="100" w:beforeAutospacing="1" w:after="100" w:afterAutospacing="1"/>
        <w:rPr>
          <w:rFonts w:ascii="Tahoma" w:hAnsi="Tahoma" w:cs="Tahoma"/>
          <w:color w:val="000000"/>
        </w:rPr>
      </w:pPr>
    </w:p>
    <w:p w14:paraId="7CCA1AAF" w14:textId="77777777" w:rsidR="0058612B" w:rsidRPr="00506AD6" w:rsidRDefault="0058612B" w:rsidP="0058612B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* </w:t>
      </w:r>
      <w:r w:rsidRPr="00506AD6">
        <w:rPr>
          <w:rFonts w:ascii="Tahoma" w:hAnsi="Tahoma" w:cs="Tahoma"/>
          <w:b/>
          <w:bCs/>
          <w:color w:val="000000"/>
        </w:rPr>
        <w:t>Karen Taylor, John Taylor</w:t>
      </w:r>
      <w:r w:rsidRPr="00506AD6">
        <w:rPr>
          <w:rFonts w:ascii="Tahoma" w:hAnsi="Tahoma" w:cs="Tahoma"/>
          <w:color w:val="000000"/>
        </w:rPr>
        <w:t xml:space="preserve"> </w:t>
      </w:r>
      <w:r w:rsidRPr="00506AD6">
        <w:rPr>
          <w:rFonts w:ascii="Tahoma" w:hAnsi="Tahoma" w:cs="Tahoma"/>
          <w:b/>
          <w:bCs/>
          <w:color w:val="000000"/>
        </w:rPr>
        <w:t>and</w:t>
      </w:r>
      <w:r w:rsidRPr="00506AD6">
        <w:rPr>
          <w:rFonts w:ascii="Tahoma" w:hAnsi="Tahoma" w:cs="Tahoma"/>
          <w:color w:val="000000"/>
        </w:rPr>
        <w:t xml:space="preserve"> </w:t>
      </w:r>
      <w:r w:rsidRPr="00506AD6">
        <w:rPr>
          <w:rFonts w:ascii="Tahoma" w:hAnsi="Tahoma" w:cs="Tahoma"/>
          <w:b/>
          <w:bCs/>
          <w:color w:val="000000"/>
        </w:rPr>
        <w:t xml:space="preserve">Kathleen Von </w:t>
      </w:r>
      <w:proofErr w:type="spellStart"/>
      <w:r w:rsidRPr="00506AD6">
        <w:rPr>
          <w:rFonts w:ascii="Tahoma" w:hAnsi="Tahoma" w:cs="Tahoma"/>
          <w:b/>
          <w:bCs/>
          <w:color w:val="000000"/>
        </w:rPr>
        <w:t>Raesfeld</w:t>
      </w:r>
      <w:proofErr w:type="spellEnd"/>
    </w:p>
    <w:p w14:paraId="706EB24B" w14:textId="77777777" w:rsidR="0058612B" w:rsidRPr="00506AD6" w:rsidRDefault="0058612B" w:rsidP="0058612B">
      <w:pPr>
        <w:pStyle w:val="ListParagraph"/>
        <w:numPr>
          <w:ilvl w:val="0"/>
          <w:numId w:val="37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 xml:space="preserve">Karen Taylor (married to John Taylor) and Kathleen Von </w:t>
      </w:r>
      <w:proofErr w:type="spellStart"/>
      <w:r w:rsidRPr="00506AD6">
        <w:rPr>
          <w:rFonts w:ascii="Tahoma" w:hAnsi="Tahoma" w:cs="Tahoma"/>
          <w:color w:val="000000"/>
        </w:rPr>
        <w:t>Raesfeld</w:t>
      </w:r>
      <w:proofErr w:type="spellEnd"/>
      <w:r w:rsidRPr="00506AD6">
        <w:rPr>
          <w:rFonts w:ascii="Tahoma" w:hAnsi="Tahoma" w:cs="Tahoma"/>
          <w:color w:val="000000"/>
        </w:rPr>
        <w:t xml:space="preserve"> are the </w:t>
      </w:r>
      <w:r w:rsidRPr="00506AD6">
        <w:rPr>
          <w:rFonts w:ascii="Tahoma" w:hAnsi="Tahoma" w:cs="Tahoma"/>
        </w:rPr>
        <w:t>daughters</w:t>
      </w:r>
      <w:r w:rsidRPr="00506AD6">
        <w:rPr>
          <w:rFonts w:ascii="Tahoma" w:hAnsi="Tahoma" w:cs="Tahoma"/>
          <w:color w:val="000000"/>
        </w:rPr>
        <w:t xml:space="preserve"> of Sharon Mendoza Doughty (married to Stephen Doughty).</w:t>
      </w:r>
      <w:r w:rsidRPr="00506AD6">
        <w:rPr>
          <w:rStyle w:val="FootnoteReference"/>
          <w:rFonts w:ascii="Tahoma" w:hAnsi="Tahoma" w:cs="Tahoma"/>
          <w:color w:val="000000"/>
        </w:rPr>
        <w:footnoteReference w:id="11"/>
      </w:r>
    </w:p>
    <w:p w14:paraId="61BAD7DD" w14:textId="77777777" w:rsidR="0058612B" w:rsidRPr="00506AD6" w:rsidRDefault="0058612B" w:rsidP="0058612B">
      <w:pPr>
        <w:pStyle w:val="ListParagraph"/>
        <w:numPr>
          <w:ilvl w:val="0"/>
          <w:numId w:val="37"/>
        </w:numPr>
        <w:spacing w:before="100" w:beforeAutospacing="1" w:after="100" w:afterAutospacing="1"/>
        <w:ind w:left="1080"/>
        <w:rPr>
          <w:rFonts w:ascii="Tahoma" w:hAnsi="Tahoma" w:cs="Tahoma"/>
        </w:rPr>
      </w:pPr>
      <w:r w:rsidRPr="00506AD6">
        <w:rPr>
          <w:rFonts w:ascii="Tahoma" w:hAnsi="Tahoma" w:cs="Tahoma"/>
        </w:rPr>
        <w:t>Sharon Mendoza Doughty brother is Joseph Hamilton Mendoza (1943-2015).</w:t>
      </w:r>
      <w:r w:rsidRPr="00506AD6">
        <w:rPr>
          <w:rStyle w:val="FootnoteReference"/>
          <w:rFonts w:ascii="Tahoma" w:hAnsi="Tahoma" w:cs="Tahoma"/>
        </w:rPr>
        <w:footnoteReference w:id="12"/>
      </w:r>
    </w:p>
    <w:p w14:paraId="57F8136C" w14:textId="77777777" w:rsidR="0058612B" w:rsidRPr="00506AD6" w:rsidRDefault="0058612B" w:rsidP="0058612B">
      <w:pPr>
        <w:pStyle w:val="ListParagraph"/>
        <w:numPr>
          <w:ilvl w:val="0"/>
          <w:numId w:val="37"/>
        </w:numPr>
        <w:spacing w:before="100" w:beforeAutospacing="1" w:after="100" w:afterAutospacing="1"/>
        <w:ind w:left="1080"/>
        <w:rPr>
          <w:rFonts w:ascii="Tahoma" w:hAnsi="Tahoma" w:cs="Tahoma"/>
        </w:rPr>
      </w:pPr>
      <w:r w:rsidRPr="00506AD6">
        <w:rPr>
          <w:rFonts w:ascii="Tahoma" w:hAnsi="Tahoma" w:cs="Tahoma"/>
        </w:rPr>
        <w:t xml:space="preserve">Joseph Hamilton Mendoza (1943-2015) was married to </w:t>
      </w:r>
      <w:r w:rsidRPr="00506AD6">
        <w:rPr>
          <w:rFonts w:ascii="Tahoma" w:hAnsi="Tahoma" w:cs="Tahoma"/>
          <w:b/>
          <w:bCs/>
          <w:color w:val="0000FF"/>
        </w:rPr>
        <w:t>Linda Mendoza</w:t>
      </w:r>
      <w:r w:rsidRPr="00506AD6">
        <w:rPr>
          <w:rFonts w:ascii="Tahoma" w:hAnsi="Tahoma" w:cs="Tahoma"/>
        </w:rPr>
        <w:t>.</w:t>
      </w:r>
      <w:r w:rsidRPr="00506AD6">
        <w:rPr>
          <w:rStyle w:val="FootnoteReference"/>
          <w:rFonts w:ascii="Tahoma" w:hAnsi="Tahoma" w:cs="Tahoma"/>
        </w:rPr>
        <w:footnoteReference w:id="13"/>
      </w:r>
    </w:p>
    <w:p w14:paraId="630E03C7" w14:textId="77777777" w:rsidR="0058612B" w:rsidRPr="00506AD6" w:rsidRDefault="0058612B" w:rsidP="0058612B">
      <w:pPr>
        <w:pStyle w:val="ListParagraph"/>
        <w:numPr>
          <w:ilvl w:val="0"/>
          <w:numId w:val="37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b/>
          <w:bCs/>
          <w:color w:val="0000FF"/>
        </w:rPr>
        <w:t>Linda Mendoza</w:t>
      </w:r>
      <w:r w:rsidRPr="00506AD6">
        <w:rPr>
          <w:rFonts w:ascii="Tahoma" w:hAnsi="Tahoma" w:cs="Tahoma"/>
          <w:color w:val="0000FF"/>
        </w:rPr>
        <w:t xml:space="preserve"> </w:t>
      </w:r>
      <w:r w:rsidRPr="00506AD6">
        <w:rPr>
          <w:rFonts w:ascii="Tahoma" w:hAnsi="Tahoma" w:cs="Tahoma"/>
        </w:rPr>
        <w:t xml:space="preserve">is first cousins (by marriage) with </w:t>
      </w:r>
      <w:r w:rsidRPr="00506AD6">
        <w:rPr>
          <w:rFonts w:ascii="Tahoma" w:hAnsi="Tahoma" w:cs="Tahoma"/>
          <w:b/>
          <w:bCs/>
          <w:color w:val="FF00FF"/>
        </w:rPr>
        <w:t>Betty Nunes</w:t>
      </w:r>
      <w:r w:rsidRPr="00506AD6">
        <w:rPr>
          <w:rFonts w:ascii="Tahoma" w:hAnsi="Tahoma" w:cs="Tahoma"/>
        </w:rPr>
        <w:t>.</w:t>
      </w:r>
    </w:p>
    <w:p w14:paraId="2BB3D890" w14:textId="77777777" w:rsidR="0058612B" w:rsidRPr="00506AD6" w:rsidRDefault="0058612B" w:rsidP="0058612B">
      <w:pPr>
        <w:pStyle w:val="ListParagraph"/>
        <w:numPr>
          <w:ilvl w:val="1"/>
          <w:numId w:val="37"/>
        </w:numPr>
        <w:spacing w:before="100" w:beforeAutospacing="1" w:after="100" w:afterAutospacing="1"/>
        <w:ind w:left="180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b/>
          <w:bCs/>
          <w:color w:val="0000FF"/>
        </w:rPr>
        <w:t>Linda Mendoza</w:t>
      </w:r>
      <w:r w:rsidRPr="00506AD6">
        <w:rPr>
          <w:rFonts w:ascii="Tahoma" w:hAnsi="Tahoma" w:cs="Tahoma"/>
          <w:color w:val="0000FF"/>
        </w:rPr>
        <w:t xml:space="preserve"> </w:t>
      </w:r>
      <w:r w:rsidRPr="00506AD6">
        <w:rPr>
          <w:rFonts w:ascii="Tahoma" w:hAnsi="Tahoma" w:cs="Tahoma"/>
          <w:color w:val="000000"/>
        </w:rPr>
        <w:t>was married to Joseph Hamilton Mendoza (1943-2015).</w:t>
      </w:r>
      <w:r w:rsidRPr="00506AD6">
        <w:rPr>
          <w:rStyle w:val="FootnoteReference"/>
          <w:rFonts w:ascii="Tahoma" w:hAnsi="Tahoma" w:cs="Tahoma"/>
          <w:color w:val="000000"/>
        </w:rPr>
        <w:footnoteReference w:id="14"/>
      </w:r>
    </w:p>
    <w:p w14:paraId="2D87DC0A" w14:textId="77777777" w:rsidR="0058612B" w:rsidRPr="00506AD6" w:rsidRDefault="0058612B" w:rsidP="0058612B">
      <w:pPr>
        <w:pStyle w:val="ListParagraph"/>
        <w:numPr>
          <w:ilvl w:val="1"/>
          <w:numId w:val="37"/>
        </w:numPr>
        <w:spacing w:before="100" w:beforeAutospacing="1" w:after="100" w:afterAutospacing="1"/>
        <w:ind w:left="180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Joseph Hamilton Mendoza’s father is Joseph Hamilton Mendoza, Sr. (1918-2008).</w:t>
      </w:r>
      <w:r w:rsidRPr="00506AD6">
        <w:rPr>
          <w:rStyle w:val="FootnoteReference"/>
          <w:rFonts w:ascii="Tahoma" w:hAnsi="Tahoma" w:cs="Tahoma"/>
          <w:color w:val="000000"/>
        </w:rPr>
        <w:footnoteReference w:id="15"/>
      </w:r>
    </w:p>
    <w:p w14:paraId="5011294C" w14:textId="77777777" w:rsidR="0058612B" w:rsidRPr="00506AD6" w:rsidRDefault="0058612B" w:rsidP="0058612B">
      <w:pPr>
        <w:pStyle w:val="ListParagraph"/>
        <w:numPr>
          <w:ilvl w:val="1"/>
          <w:numId w:val="37"/>
        </w:numPr>
        <w:spacing w:before="100" w:beforeAutospacing="1" w:after="100" w:afterAutospacing="1"/>
        <w:ind w:left="180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Joseph Hamilton Mendoza, Sr.’s (1918-2008) sister is Theresa Nunes “Tessie” Mendoza Brazil (1912-1993).</w:t>
      </w:r>
      <w:r w:rsidRPr="00506AD6">
        <w:rPr>
          <w:rStyle w:val="FootnoteReference"/>
          <w:rFonts w:ascii="Tahoma" w:hAnsi="Tahoma" w:cs="Tahoma"/>
          <w:color w:val="000000"/>
        </w:rPr>
        <w:footnoteReference w:id="16"/>
      </w:r>
    </w:p>
    <w:p w14:paraId="3D6A3542" w14:textId="77777777" w:rsidR="0058612B" w:rsidRPr="00506AD6" w:rsidRDefault="0058612B" w:rsidP="0058612B">
      <w:pPr>
        <w:pStyle w:val="ListParagraph"/>
        <w:numPr>
          <w:ilvl w:val="1"/>
          <w:numId w:val="37"/>
        </w:numPr>
        <w:spacing w:before="100" w:beforeAutospacing="1" w:after="100" w:afterAutospacing="1"/>
        <w:ind w:left="180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Theresa Nunes “Tessie” Mendoza Brazil is married to George Nunes (1907-1959).</w:t>
      </w:r>
      <w:r w:rsidRPr="00506AD6">
        <w:rPr>
          <w:rStyle w:val="FootnoteReference"/>
          <w:rFonts w:ascii="Tahoma" w:hAnsi="Tahoma" w:cs="Tahoma"/>
          <w:color w:val="000000"/>
        </w:rPr>
        <w:footnoteReference w:id="17"/>
      </w:r>
    </w:p>
    <w:p w14:paraId="2E89E6FD" w14:textId="77777777" w:rsidR="0058612B" w:rsidRPr="00506AD6" w:rsidRDefault="0058612B" w:rsidP="0058612B">
      <w:pPr>
        <w:pStyle w:val="ListParagraph"/>
        <w:numPr>
          <w:ilvl w:val="1"/>
          <w:numId w:val="37"/>
        </w:numPr>
        <w:spacing w:before="100" w:beforeAutospacing="1" w:after="100" w:afterAutospacing="1"/>
        <w:ind w:left="180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George Nunes (1907-1959) is the father of George Nunes Jr. (1937-2005).</w:t>
      </w:r>
      <w:r w:rsidRPr="00506AD6">
        <w:rPr>
          <w:rStyle w:val="FootnoteReference"/>
          <w:rFonts w:ascii="Tahoma" w:hAnsi="Tahoma" w:cs="Tahoma"/>
          <w:color w:val="000000"/>
        </w:rPr>
        <w:footnoteReference w:id="18"/>
      </w:r>
    </w:p>
    <w:p w14:paraId="500283DB" w14:textId="187C2C55" w:rsidR="00E15406" w:rsidRPr="00635841" w:rsidRDefault="0058612B" w:rsidP="00635841">
      <w:pPr>
        <w:pStyle w:val="ListParagraph"/>
        <w:numPr>
          <w:ilvl w:val="1"/>
          <w:numId w:val="37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 xml:space="preserve">George Nunes was married to </w:t>
      </w:r>
      <w:r w:rsidRPr="00506AD6">
        <w:rPr>
          <w:rFonts w:ascii="Tahoma" w:hAnsi="Tahoma" w:cs="Tahoma"/>
          <w:b/>
          <w:bCs/>
          <w:color w:val="FF00FF"/>
        </w:rPr>
        <w:t>Betty Nunes</w:t>
      </w:r>
      <w:r w:rsidRPr="00506AD6">
        <w:rPr>
          <w:rFonts w:ascii="Tahoma" w:hAnsi="Tahoma" w:cs="Tahoma"/>
          <w:color w:val="000000"/>
        </w:rPr>
        <w:t>.</w:t>
      </w:r>
      <w:r w:rsidRPr="00506AD6">
        <w:rPr>
          <w:rStyle w:val="FootnoteReference"/>
          <w:rFonts w:ascii="Tahoma" w:hAnsi="Tahoma" w:cs="Tahoma"/>
          <w:color w:val="000000"/>
        </w:rPr>
        <w:footnoteReference w:id="19"/>
      </w:r>
    </w:p>
    <w:p w14:paraId="73B65372" w14:textId="77777777" w:rsidR="00635841" w:rsidRDefault="00635841">
      <w:pPr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br w:type="page"/>
      </w:r>
    </w:p>
    <w:p w14:paraId="25B78985" w14:textId="6EBD6AC7" w:rsidR="0088660E" w:rsidRPr="00E15406" w:rsidRDefault="0088660E" w:rsidP="00E15406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E15406">
        <w:rPr>
          <w:rFonts w:ascii="Tahoma" w:hAnsi="Tahoma" w:cs="Tahoma"/>
          <w:b/>
          <w:bCs/>
          <w:sz w:val="32"/>
          <w:szCs w:val="32"/>
          <w:u w:val="single"/>
        </w:rPr>
        <w:lastRenderedPageBreak/>
        <w:t>DOLCINI FACTS:</w:t>
      </w:r>
    </w:p>
    <w:p w14:paraId="260AFECD" w14:textId="386E3F10" w:rsidR="0088660E" w:rsidRDefault="0088660E" w:rsidP="0058612B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 xml:space="preserve">“The lessee of two of those ranches - </w:t>
      </w:r>
      <w:r w:rsidRPr="00DF013B">
        <w:rPr>
          <w:rFonts w:ascii="Tahoma" w:hAnsi="Tahoma" w:cs="Tahoma"/>
        </w:rPr>
        <w:t xml:space="preserve">"B" Ranch and "L" Ranch </w:t>
      </w:r>
      <w:r>
        <w:rPr>
          <w:rFonts w:ascii="Tahoma" w:hAnsi="Tahoma" w:cs="Tahoma"/>
        </w:rPr>
        <w:t>–</w:t>
      </w:r>
      <w:r w:rsidRPr="00DF013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is also the direct descendant of </w:t>
      </w:r>
      <w:r w:rsidRPr="00DF013B">
        <w:rPr>
          <w:rFonts w:ascii="Tahoma" w:hAnsi="Tahoma" w:cs="Tahoma"/>
          <w:b/>
          <w:bCs/>
        </w:rPr>
        <w:t>Peter</w:t>
      </w:r>
      <w:r>
        <w:rPr>
          <w:rFonts w:ascii="Tahoma" w:hAnsi="Tahoma" w:cs="Tahoma"/>
          <w:b/>
          <w:bCs/>
        </w:rPr>
        <w:t xml:space="preserve"> Dolcini</w:t>
      </w:r>
      <w:r>
        <w:rPr>
          <w:rFonts w:ascii="Tahoma" w:hAnsi="Tahoma" w:cs="Tahoma"/>
        </w:rPr>
        <w:t xml:space="preserve"> (1855-1930) and </w:t>
      </w:r>
      <w:r w:rsidRPr="00DF013B">
        <w:rPr>
          <w:rFonts w:ascii="Tahoma" w:hAnsi="Tahoma" w:cs="Tahoma"/>
          <w:b/>
          <w:bCs/>
        </w:rPr>
        <w:t>Anita Dolcini</w:t>
      </w:r>
      <w:r>
        <w:rPr>
          <w:rFonts w:ascii="Tahoma" w:hAnsi="Tahoma" w:cs="Tahoma"/>
        </w:rPr>
        <w:t xml:space="preserve"> (1867-1930). The heirs of Peter and Anita Dolcini own </w:t>
      </w:r>
      <w:r w:rsidRPr="00DF013B">
        <w:rPr>
          <w:rFonts w:ascii="Tahoma" w:hAnsi="Tahoma" w:cs="Tahoma"/>
          <w:b/>
          <w:bCs/>
        </w:rPr>
        <w:t>12,500 acres</w:t>
      </w:r>
      <w:r>
        <w:rPr>
          <w:rFonts w:ascii="Tahoma" w:hAnsi="Tahoma" w:cs="Tahoma"/>
        </w:rPr>
        <w:t xml:space="preserve"> in Marin County.”</w:t>
      </w:r>
    </w:p>
    <w:p w14:paraId="692E66A0" w14:textId="77777777" w:rsidR="0088660E" w:rsidRPr="00506AD6" w:rsidRDefault="0088660E" w:rsidP="0088660E">
      <w:pPr>
        <w:spacing w:before="100" w:beforeAutospacing="1" w:after="100" w:afterAutospacing="1"/>
        <w:ind w:left="360"/>
        <w:rPr>
          <w:rFonts w:ascii="Tahoma" w:hAnsi="Tahoma" w:cs="Tahoma"/>
          <w:b/>
          <w:bCs/>
          <w:color w:val="000000"/>
        </w:rPr>
      </w:pPr>
      <w:r w:rsidRPr="00506AD6">
        <w:rPr>
          <w:rFonts w:ascii="Tahoma" w:hAnsi="Tahoma" w:cs="Tahoma"/>
          <w:b/>
          <w:bCs/>
          <w:color w:val="000000"/>
        </w:rPr>
        <w:t xml:space="preserve">"B" Ranch and "L" Ranch are leased to Joseph Jr. (1943-2015) and </w:t>
      </w:r>
      <w:r w:rsidRPr="00506AD6">
        <w:rPr>
          <w:rFonts w:ascii="Tahoma" w:hAnsi="Tahoma" w:cs="Tahoma"/>
          <w:b/>
          <w:bCs/>
          <w:color w:val="0000FF"/>
        </w:rPr>
        <w:t>Linda Mendoza</w:t>
      </w:r>
      <w:r w:rsidRPr="00506AD6">
        <w:rPr>
          <w:rFonts w:ascii="Tahoma" w:hAnsi="Tahoma" w:cs="Tahoma"/>
          <w:b/>
          <w:bCs/>
          <w:color w:val="000000"/>
        </w:rPr>
        <w:t>.</w:t>
      </w:r>
    </w:p>
    <w:p w14:paraId="3423F572" w14:textId="3C925DAA" w:rsidR="0088660E" w:rsidRDefault="0088660E" w:rsidP="0088660E">
      <w:pPr>
        <w:pStyle w:val="ListParagraph"/>
        <w:numPr>
          <w:ilvl w:val="0"/>
          <w:numId w:val="36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CB7AC3">
        <w:rPr>
          <w:rFonts w:ascii="Tahoma" w:hAnsi="Tahoma" w:cs="Tahoma"/>
          <w:b/>
          <w:bCs/>
          <w:color w:val="0000FF"/>
        </w:rPr>
        <w:t>Linda</w:t>
      </w:r>
      <w:r w:rsidR="0015410C" w:rsidRPr="00CB7AC3">
        <w:rPr>
          <w:rFonts w:ascii="Tahoma" w:hAnsi="Tahoma" w:cs="Tahoma"/>
          <w:b/>
          <w:bCs/>
          <w:color w:val="0000FF"/>
        </w:rPr>
        <w:t xml:space="preserve"> </w:t>
      </w:r>
      <w:r w:rsidRPr="00CB7AC3">
        <w:rPr>
          <w:rFonts w:ascii="Tahoma" w:hAnsi="Tahoma" w:cs="Tahoma"/>
          <w:b/>
          <w:bCs/>
          <w:color w:val="0000FF"/>
        </w:rPr>
        <w:t>Mendoza’s</w:t>
      </w:r>
      <w:r>
        <w:rPr>
          <w:rFonts w:ascii="Tahoma" w:hAnsi="Tahoma" w:cs="Tahoma"/>
          <w:color w:val="000000"/>
        </w:rPr>
        <w:t xml:space="preserve"> mother is Estelle </w:t>
      </w:r>
      <w:r>
        <w:rPr>
          <w:rFonts w:ascii="Tahoma" w:hAnsi="Tahoma" w:cs="Tahoma"/>
          <w:i/>
          <w:iCs/>
          <w:color w:val="000000"/>
        </w:rPr>
        <w:t>La</w:t>
      </w:r>
      <w:r w:rsidR="0015410C">
        <w:rPr>
          <w:rFonts w:ascii="Tahoma" w:hAnsi="Tahoma" w:cs="Tahoma"/>
          <w:i/>
          <w:iCs/>
          <w:color w:val="000000"/>
        </w:rPr>
        <w:t>f</w:t>
      </w:r>
      <w:r>
        <w:rPr>
          <w:rFonts w:ascii="Tahoma" w:hAnsi="Tahoma" w:cs="Tahoma"/>
          <w:i/>
          <w:iCs/>
          <w:color w:val="000000"/>
        </w:rPr>
        <w:t>ranchi</w:t>
      </w:r>
      <w:r>
        <w:rPr>
          <w:rFonts w:ascii="Tahoma" w:hAnsi="Tahoma" w:cs="Tahoma"/>
          <w:color w:val="000000"/>
        </w:rPr>
        <w:t xml:space="preserve"> Moretti (1921-2014).</w:t>
      </w:r>
      <w:r w:rsidR="001621A8">
        <w:rPr>
          <w:rStyle w:val="FootnoteReference"/>
          <w:rFonts w:ascii="Tahoma" w:hAnsi="Tahoma" w:cs="Tahoma"/>
          <w:color w:val="000000"/>
        </w:rPr>
        <w:footnoteReference w:id="20"/>
      </w:r>
    </w:p>
    <w:p w14:paraId="71260930" w14:textId="2D49CB45" w:rsidR="0088660E" w:rsidRDefault="0088660E" w:rsidP="0088660E">
      <w:pPr>
        <w:pStyle w:val="ListParagraph"/>
        <w:numPr>
          <w:ilvl w:val="0"/>
          <w:numId w:val="36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Estelle Lafranchi is the daughter of Zelma Dolcini (1894-1948).</w:t>
      </w:r>
      <w:r w:rsidR="001621A8">
        <w:rPr>
          <w:rStyle w:val="FootnoteReference"/>
          <w:rFonts w:ascii="Tahoma" w:hAnsi="Tahoma" w:cs="Tahoma"/>
          <w:color w:val="000000"/>
        </w:rPr>
        <w:footnoteReference w:id="21"/>
      </w:r>
    </w:p>
    <w:p w14:paraId="34B3AF65" w14:textId="22BB6A2E" w:rsidR="0088660E" w:rsidRPr="00506AD6" w:rsidRDefault="0088660E" w:rsidP="0088660E">
      <w:pPr>
        <w:pStyle w:val="ListParagraph"/>
        <w:numPr>
          <w:ilvl w:val="0"/>
          <w:numId w:val="36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Zelma Dolcini is the daughter of Peter and Anita Dolcini (1955-1930) and (1867-1914).</w:t>
      </w:r>
      <w:r w:rsidR="001621A8">
        <w:rPr>
          <w:rStyle w:val="FootnoteReference"/>
          <w:rFonts w:ascii="Tahoma" w:hAnsi="Tahoma" w:cs="Tahoma"/>
          <w:color w:val="000000"/>
        </w:rPr>
        <w:footnoteReference w:id="22"/>
      </w:r>
    </w:p>
    <w:p w14:paraId="439F79BC" w14:textId="106E8DF8" w:rsidR="00666224" w:rsidRPr="00666224" w:rsidRDefault="00666224" w:rsidP="00666224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666224">
        <w:rPr>
          <w:rFonts w:ascii="Tahoma" w:hAnsi="Tahoma" w:cs="Tahoma"/>
          <w:color w:val="000000"/>
        </w:rPr>
        <w:t xml:space="preserve">The </w:t>
      </w:r>
      <w:r>
        <w:rPr>
          <w:rFonts w:ascii="Tahoma" w:hAnsi="Tahoma" w:cs="Tahoma"/>
          <w:color w:val="000000"/>
        </w:rPr>
        <w:t>Dolcini</w:t>
      </w:r>
      <w:r w:rsidRPr="00666224">
        <w:rPr>
          <w:rFonts w:ascii="Tahoma" w:hAnsi="Tahoma" w:cs="Tahoma"/>
          <w:color w:val="000000"/>
        </w:rPr>
        <w:t xml:space="preserve"> clan's land holdings include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6224" w14:paraId="5FDCFF1F" w14:textId="77777777" w:rsidTr="00666224">
        <w:tc>
          <w:tcPr>
            <w:tcW w:w="9350" w:type="dxa"/>
          </w:tcPr>
          <w:tbl>
            <w:tblPr>
              <w:tblW w:w="9039" w:type="dxa"/>
              <w:tblLook w:val="04A0" w:firstRow="1" w:lastRow="0" w:firstColumn="1" w:lastColumn="0" w:noHBand="0" w:noVBand="1"/>
            </w:tblPr>
            <w:tblGrid>
              <w:gridCol w:w="1312"/>
              <w:gridCol w:w="5555"/>
              <w:gridCol w:w="1211"/>
              <w:gridCol w:w="1056"/>
            </w:tblGrid>
            <w:tr w:rsidR="00666224" w14:paraId="78C15B59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03E7C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u w:val="single"/>
                    </w:rPr>
                    <w:t>APN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1A1E06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u w:val="single"/>
                    </w:rPr>
                    <w:t>OWNER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FE9322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u w:val="single"/>
                    </w:rPr>
                    <w:t>SQ. FT.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5F8014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>ACRES</w:t>
                  </w:r>
                </w:p>
              </w:tc>
            </w:tr>
            <w:tr w:rsidR="00666224" w14:paraId="0D211E33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DA6E9A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121-050-18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D1DACB" w14:textId="40368A98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LAFRANCHI LAND COMPANY LLC</w:t>
                  </w:r>
                  <w:r w:rsidR="001541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C37736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16,162,938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C127D1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371</w:t>
                  </w:r>
                </w:p>
              </w:tc>
            </w:tr>
            <w:tr w:rsidR="00666224" w14:paraId="3BB0C846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903084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121-050-32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A220D1" w14:textId="7C0C646C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LAFRANCHI LAND COMPANY LLC</w:t>
                  </w:r>
                  <w:r w:rsidR="001541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D1C074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13,355,060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D0E367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307</w:t>
                  </w:r>
                </w:p>
              </w:tc>
            </w:tr>
            <w:tr w:rsidR="00666224" w14:paraId="2C0A0FD6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0007F7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121-050-41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3E3CBE" w14:textId="027576DA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LAFRANCHI LAND COMPANY LLC</w:t>
                  </w:r>
                  <w:r w:rsidR="001541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ACE65D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14,185,750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0E7779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326</w:t>
                  </w:r>
                </w:p>
              </w:tc>
            </w:tr>
            <w:tr w:rsidR="00666224" w14:paraId="1DFE9884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0E4509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121-050-30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B17E6" w14:textId="67E0859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LAFRANCHI LAND COMPANY LLC</w:t>
                  </w:r>
                  <w:r w:rsidR="001541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50C426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6,618,942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81A75F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152</w:t>
                  </w:r>
                </w:p>
              </w:tc>
            </w:tr>
            <w:tr w:rsidR="00666224" w14:paraId="5BAA9D51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2DD1D9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121-120-01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D86021" w14:textId="2B71E852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LAFRANCHI, ANN, BRUCE, EDWARD &amp; ANN, MARK</w:t>
                  </w:r>
                  <w:r w:rsidR="001541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C93DB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21,935,509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F0DF12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504</w:t>
                  </w:r>
                </w:p>
              </w:tc>
            </w:tr>
            <w:tr w:rsidR="00666224" w14:paraId="1DAAD0B0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620CDC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121-100-04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9424FF" w14:textId="4BEA4BEF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LAFRANCHI, ANN, BRUCE, EDWARD &amp; ANN, MARK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and  JUDITH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DONAHUE</w:t>
                  </w:r>
                  <w:r w:rsidR="001541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5C12A5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16,037,050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440CC6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</w:tr>
            <w:tr w:rsidR="00666224" w14:paraId="502E0DB7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14B1BA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106-241-10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F2F27A" w14:textId="289C3551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GOOGINS GEORGE A /TR/</w:t>
                  </w:r>
                  <w:r w:rsidR="001541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**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4D1E37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5,010,707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8D1366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</w:tr>
            <w:tr w:rsidR="00666224" w14:paraId="32449E3D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D10145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106-241-14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2A7B1A" w14:textId="2A618EBE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GOOGINS GEORGE A /TR/</w:t>
                  </w:r>
                  <w:r w:rsidR="001541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**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C14F69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1,598,216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106D7A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</w:tr>
            <w:tr w:rsidR="00666224" w14:paraId="551C7413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77577D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106-241-11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641B45" w14:textId="7BADD2E8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GOOGINS GEORGE A /TR/</w:t>
                  </w:r>
                  <w:r w:rsidR="001541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**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76FD22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297,515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9DDBD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666224" w14:paraId="0C67C549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9DE3A1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125-020-19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327274" w14:textId="5680FDD9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GOOGINS GEORGE A /TR/</w:t>
                  </w:r>
                  <w:r w:rsidR="001541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**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5D933F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2,020,748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E6C031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</w:tr>
            <w:tr w:rsidR="00666224" w14:paraId="4823616D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083ED1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125-040-08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5E925C" w14:textId="2D975981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GOOGINS GEORGE A /TR/</w:t>
                  </w:r>
                  <w:r w:rsidR="001541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**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1B815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1,210,968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9FB659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666224" w14:paraId="1007AE91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5D7E6C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100-080-23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C7B752" w14:textId="36905211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MC ISAAC NEIL K JR &amp;</w:t>
                  </w:r>
                  <w:r w:rsidR="001541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***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D0A693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9,554,450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930A86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219</w:t>
                  </w:r>
                </w:p>
              </w:tc>
            </w:tr>
            <w:tr w:rsidR="00666224" w14:paraId="2A13399E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C0BC22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121-010-07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FE1475" w14:textId="488EC4FB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MC ISAAC</w:t>
                  </w:r>
                  <w:r w:rsidR="001541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="00015FF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JAMES E/TR/ &amp; ETAL </w:t>
                  </w:r>
                  <w:r w:rsidR="0015410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639783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22,961,782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B8293F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527</w:t>
                  </w:r>
                </w:p>
              </w:tc>
            </w:tr>
            <w:tr w:rsidR="00666224" w14:paraId="6DF31337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96333F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106-120-07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38D15A" w14:textId="4BDA4D28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GALE SARAH &amp; MICHAEL</w:t>
                  </w:r>
                  <w:r w:rsidR="00D6796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="00D67960" w:rsidRPr="00506AD6">
                    <w:rPr>
                      <w:rFonts w:ascii="Tahoma" w:hAnsi="Tahoma" w:cs="Tahoma"/>
                      <w:sz w:val="20"/>
                      <w:szCs w:val="20"/>
                    </w:rPr>
                    <w:t>^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43EE3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17,467,560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AD7875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401</w:t>
                  </w:r>
                </w:p>
              </w:tc>
            </w:tr>
            <w:tr w:rsidR="00666224" w14:paraId="022DBDD2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3528B5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106-130-04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767D2" w14:textId="6B7C2193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GALE SARAH &amp; MICHAEL</w:t>
                  </w:r>
                  <w:r w:rsidR="00D6796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="00D67960" w:rsidRPr="00506AD6">
                    <w:rPr>
                      <w:rFonts w:ascii="Tahoma" w:hAnsi="Tahoma" w:cs="Tahoma"/>
                      <w:sz w:val="20"/>
                      <w:szCs w:val="20"/>
                    </w:rPr>
                    <w:t>^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06A262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8,058,600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903AD4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</w:tr>
            <w:tr w:rsidR="00666224" w14:paraId="6AEFB6FF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D7DCDC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106-140-26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40A6EA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 FREDERICK &amp; KAREN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5011F5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43,080,840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DD19F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989</w:t>
                  </w:r>
                </w:p>
              </w:tc>
            </w:tr>
            <w:tr w:rsidR="00666224" w14:paraId="34148B52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4C469B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lastRenderedPageBreak/>
                    <w:t>106-140-27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D666C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 CYNTHIA &amp; REBA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8F2D54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23,522,400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CABF2B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</w:tr>
            <w:tr w:rsidR="00666224" w14:paraId="2B7E6D00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319332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106-140-06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E8A6CC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 CYNTHIA &amp; REBA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53E4CF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15,638,040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DA70C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359</w:t>
                  </w:r>
                </w:p>
              </w:tc>
            </w:tr>
            <w:tr w:rsidR="00666224" w14:paraId="020D3A40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28535F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106-140-03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132A19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FRED and KAREN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42B89A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87,120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B0DCA4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666224" w14:paraId="1B60946C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806558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125-010-01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BCAE5F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 CALVIN AND PHILLIP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7A5558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23,755,446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28DAD9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545</w:t>
                  </w:r>
                </w:p>
              </w:tc>
            </w:tr>
            <w:tr w:rsidR="00666224" w14:paraId="44E7054D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AA1B0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125-010-02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9CE73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 CALVIN AND PHILLIP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C21919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23,870,880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49AFB9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548</w:t>
                  </w:r>
                </w:p>
              </w:tc>
            </w:tr>
            <w:tr w:rsidR="00666224" w14:paraId="38E5A7DF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C3448B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125-010-03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98613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 CALVIN AND PHILLIP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09713B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8,058,600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498E51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</w:tr>
            <w:tr w:rsidR="00666224" w14:paraId="515EC8F7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65E5F5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125-010-12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33E0F1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 CALVIN AND PHILLIP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493778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19,405,980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E1E019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446</w:t>
                  </w:r>
                </w:p>
              </w:tc>
            </w:tr>
            <w:tr w:rsidR="00666224" w14:paraId="025D817E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509A2D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125-010-05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379725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 CALVIN AND PHILLIP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AE6EBD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18,730,800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B0BB9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430</w:t>
                  </w:r>
                </w:p>
              </w:tc>
            </w:tr>
            <w:tr w:rsidR="00666224" w14:paraId="538E3439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3D649C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125-020-21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49AA76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 CALVIN AND PHILLIP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D5007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3,772,296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93EA3E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</w:tr>
            <w:tr w:rsidR="00666224" w14:paraId="1E3E1ECC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65789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125-020-02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08DAAC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 CALVIN AND PHILLIP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B998ED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3,343,666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2CAEE4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</w:tr>
            <w:tr w:rsidR="00666224" w14:paraId="26AEA01F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3033E7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106-241-12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43FCCF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DOLCINI, CAROL, LOUISE, PETER, THOMAS &amp; BENEDETTI, BECHLER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466D83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15,489,936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E40C09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</w:tr>
            <w:tr w:rsidR="00666224" w14:paraId="7F06046C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179A4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125-020-08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E43AC8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DOLCINI, CAROL, LOUISE, PETER, THOMAS &amp; BENEDETTI, BECHLER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AFD8F6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24,611,400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2301B9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565</w:t>
                  </w:r>
                </w:p>
              </w:tc>
            </w:tr>
            <w:tr w:rsidR="00666224" w14:paraId="799176CF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4AADB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125-020-17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7B64B4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DOLCINI, CAROL, LOUISE, PETER, THOMAS &amp; BENEDETTI, BECHLER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D342BA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11,269,843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B3C4CB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259</w:t>
                  </w:r>
                </w:p>
              </w:tc>
            </w:tr>
            <w:tr w:rsidR="00666224" w14:paraId="04CC518A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87E5F3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125-030-05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8D73C4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 DOUG AND KATHERINE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9F13E6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25,372,393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CB3565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582</w:t>
                  </w:r>
                </w:p>
              </w:tc>
            </w:tr>
            <w:tr w:rsidR="00666224" w14:paraId="35FD228A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60D9B3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125-050-13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8C7533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DOLCINI, BRIAN, CALVIN, DAVID, EARL &amp; MARY TR, ERIC, KENNETH, PHILLIP, ANNE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79292D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15,376,680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2D82BB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353</w:t>
                  </w:r>
                </w:p>
              </w:tc>
            </w:tr>
            <w:tr w:rsidR="00666224" w14:paraId="18EACD5E" w14:textId="77777777" w:rsidTr="00666224">
              <w:trPr>
                <w:trHeight w:val="315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22E378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125-050-12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7D5C8C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DOLCINI, BRIAN, CALVIN, DAVID, EARL &amp; MARY TR, ERIC, KENNETH, PHILLIP, ANNE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541431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7,492,320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977185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</w:tr>
            <w:tr w:rsidR="00666224" w14:paraId="0663F512" w14:textId="77777777" w:rsidTr="00666224">
              <w:trPr>
                <w:trHeight w:val="300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D53EA8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125-050-06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D16CA7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DOLCINI, BRIAN, CALVIN, DAVID, EARL &amp; MARY TR, ERIC, KENNETH, PHILLIP, ANNE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42104D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14,941,080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7804FB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343</w:t>
                  </w:r>
                </w:p>
              </w:tc>
            </w:tr>
            <w:tr w:rsidR="00666224" w14:paraId="44F23D4E" w14:textId="77777777" w:rsidTr="00666224">
              <w:trPr>
                <w:trHeight w:val="300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BD5C86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125-050-10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93683B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DOLCINI, BRIAN, CALVIN, DAVID, EARL &amp; MARY TR, ERIC, KENNETH, PHILLIP, ANNE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27A51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5,445,000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EB824A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</w:tr>
            <w:tr w:rsidR="00666224" w14:paraId="355D0671" w14:textId="77777777" w:rsidTr="00666224">
              <w:trPr>
                <w:trHeight w:val="300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26ACE2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125-050-03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C321E3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DOLCINI, BRIAN, CALVIN, DAVID, EARL &amp; MARY TR, ERIC, KENNETH, PHILLIP, ANNE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F7B563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14,461,920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F69272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332</w:t>
                  </w:r>
                </w:p>
              </w:tc>
            </w:tr>
            <w:tr w:rsidR="00666224" w14:paraId="3CF671B7" w14:textId="77777777" w:rsidTr="00666224">
              <w:trPr>
                <w:trHeight w:val="300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CCED86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125-050-08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C10AAA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DOLCINI, BRIAN, CALVIN, DAVID, EARL &amp; MARY TR, ERIC, KENNETH, PHILLIP, ANNE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3058E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1,960,200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B904B6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</w:tr>
            <w:tr w:rsidR="00666224" w14:paraId="69436A93" w14:textId="77777777" w:rsidTr="00666224">
              <w:trPr>
                <w:trHeight w:val="300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754AC7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125-050-02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C29135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 JERSEY DAIRY, EARL AND MARY MARGARET TRUST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495AB9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14,234,537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2A3516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327</w:t>
                  </w:r>
                </w:p>
              </w:tc>
            </w:tr>
            <w:tr w:rsidR="00666224" w14:paraId="6E05A597" w14:textId="77777777" w:rsidTr="00666224">
              <w:trPr>
                <w:trHeight w:val="300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5C8495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121-020-04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5739A6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DOLCINI, BRIAN, CALVIN, DAVID, EARL &amp; MARY TR, ERIC, KENNETH, PHILLIP, ANNE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4B4FE5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13,721,400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45060B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315</w:t>
                  </w:r>
                </w:p>
              </w:tc>
            </w:tr>
            <w:tr w:rsidR="00666224" w14:paraId="45CA4C6A" w14:textId="77777777" w:rsidTr="00666224">
              <w:trPr>
                <w:trHeight w:val="300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AE8AA3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121-040-03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0987EC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DOLCINI, BRIAN, CALVIN, DAVID, EARL &amp; MARY TR, ERIC, KENNETH, PHILLIP, ANNE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B05A7A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17,424,000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8BC9D2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 w:rsidR="00666224" w14:paraId="16864EB8" w14:textId="77777777" w:rsidTr="00666224">
              <w:trPr>
                <w:trHeight w:val="300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E25126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lastRenderedPageBreak/>
                    <w:t>121-040-02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502C6C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DOLCINI, BRIAN, CALVIN, DAVID, EARL &amp; MARY TR, ERIC, KENNETH, PHILLIP, ANNE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C4EA66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15,960,384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61299D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366</w:t>
                  </w:r>
                </w:p>
              </w:tc>
            </w:tr>
            <w:tr w:rsidR="00666224" w14:paraId="1063BC16" w14:textId="77777777" w:rsidTr="00666224">
              <w:trPr>
                <w:trHeight w:val="300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86A4C9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121-040-08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6C98D8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DOLCINI, BRIAN, CALVIN, DAVID, EARL &amp; MARY TR, ERIC, KENNETH, PHILLIP, ANNE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3090E7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12,817,966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33C044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294</w:t>
                  </w:r>
                </w:p>
              </w:tc>
            </w:tr>
            <w:tr w:rsidR="00666224" w14:paraId="32DE1ABF" w14:textId="77777777" w:rsidTr="00666224">
              <w:trPr>
                <w:trHeight w:val="300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34120" w14:textId="77777777" w:rsidR="00666224" w:rsidRDefault="00666224" w:rsidP="00666224">
                  <w:pPr>
                    <w:spacing w:line="36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106-140-22</w:t>
                  </w: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565E1E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DOLCINI WILLIAM M /TR/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65512F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331,056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E838F6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666224" w14:paraId="60AAF467" w14:textId="77777777" w:rsidTr="00666224">
              <w:trPr>
                <w:trHeight w:val="300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B4E203" w14:textId="77777777" w:rsidR="00666224" w:rsidRDefault="00666224" w:rsidP="00666224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4F51A6" w14:textId="77777777" w:rsidR="00666224" w:rsidRDefault="00666224" w:rsidP="00666224">
                  <w:pPr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FC2EDC" w14:textId="17DAA5B5" w:rsidR="00666224" w:rsidRDefault="00666224" w:rsidP="00666224">
                  <w:pPr>
                    <w:spacing w:before="100" w:beforeAutospacing="1" w:after="100" w:afterAutospacing="1"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66224">
                    <w:rPr>
                      <w:rFonts w:ascii="Tahoma" w:hAnsi="Tahoma" w:cs="Tahoma"/>
                      <w:b/>
                      <w:bCs/>
                      <w:i/>
                      <w:i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9E9AF1" w14:textId="04ED9092" w:rsidR="00666224" w:rsidRPr="00666224" w:rsidRDefault="00666224" w:rsidP="0066622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u w:val="single"/>
                    </w:rPr>
                  </w:pPr>
                  <w:r w:rsidRPr="00666224">
                    <w:rPr>
                      <w:rFonts w:ascii="Tahoma" w:hAnsi="Tahoma" w:cs="Tahoma"/>
                      <w:b/>
                      <w:bCs/>
                      <w:i/>
                      <w:iCs/>
                      <w:u w:val="single"/>
                    </w:rPr>
                    <w:t>12</w:t>
                  </w: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u w:val="single"/>
                    </w:rPr>
                    <w:t>,</w:t>
                  </w:r>
                  <w:r w:rsidRPr="00666224">
                    <w:rPr>
                      <w:rFonts w:ascii="Tahoma" w:hAnsi="Tahoma" w:cs="Tahoma"/>
                      <w:b/>
                      <w:bCs/>
                      <w:i/>
                      <w:iCs/>
                      <w:u w:val="single"/>
                    </w:rPr>
                    <w:t>641</w:t>
                  </w:r>
                </w:p>
              </w:tc>
            </w:tr>
          </w:tbl>
          <w:p w14:paraId="1BE94A88" w14:textId="77777777" w:rsidR="00666224" w:rsidRDefault="00666224" w:rsidP="0058612B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</w:rPr>
            </w:pPr>
          </w:p>
        </w:tc>
      </w:tr>
    </w:tbl>
    <w:p w14:paraId="059DC30E" w14:textId="05B7465F" w:rsidR="0015410C" w:rsidRPr="00506AD6" w:rsidRDefault="0015410C" w:rsidP="0015410C">
      <w:pPr>
        <w:spacing w:before="100" w:beforeAutospacing="1" w:after="100" w:afterAutospacing="1"/>
        <w:rPr>
          <w:rFonts w:ascii="Tahoma" w:hAnsi="Tahoma" w:cs="Tahoma"/>
          <w:color w:val="222222"/>
        </w:rPr>
      </w:pPr>
      <w:r w:rsidRPr="00506AD6">
        <w:rPr>
          <w:rFonts w:ascii="Tahoma" w:hAnsi="Tahoma" w:cs="Tahoma"/>
          <w:color w:val="000000"/>
        </w:rPr>
        <w:lastRenderedPageBreak/>
        <w:t>* </w:t>
      </w:r>
      <w:r>
        <w:rPr>
          <w:rFonts w:ascii="Tahoma" w:hAnsi="Tahoma" w:cs="Tahoma"/>
          <w:b/>
          <w:bCs/>
          <w:color w:val="222222"/>
        </w:rPr>
        <w:t>Fred Lafranchi (1893-1964)</w:t>
      </w:r>
      <w:r w:rsidRPr="00506AD6">
        <w:rPr>
          <w:rFonts w:ascii="Tahoma" w:hAnsi="Tahoma" w:cs="Tahoma"/>
          <w:color w:val="222222"/>
        </w:rPr>
        <w:t xml:space="preserve"> is married to </w:t>
      </w:r>
      <w:r>
        <w:rPr>
          <w:rFonts w:ascii="Tahoma" w:hAnsi="Tahoma" w:cs="Tahoma"/>
          <w:color w:val="222222"/>
        </w:rPr>
        <w:t xml:space="preserve">Zelma </w:t>
      </w:r>
      <w:r>
        <w:rPr>
          <w:rFonts w:ascii="Tahoma" w:hAnsi="Tahoma" w:cs="Tahoma"/>
          <w:i/>
          <w:iCs/>
          <w:color w:val="222222"/>
        </w:rPr>
        <w:t>Dolcini</w:t>
      </w:r>
      <w:r>
        <w:rPr>
          <w:rFonts w:ascii="Tahoma" w:hAnsi="Tahoma" w:cs="Tahoma"/>
          <w:color w:val="222222"/>
        </w:rPr>
        <w:t xml:space="preserve"> Lafranchi (1894-1948)</w:t>
      </w:r>
      <w:r w:rsidRPr="00506AD6">
        <w:rPr>
          <w:rFonts w:ascii="Tahoma" w:hAnsi="Tahoma" w:cs="Tahoma"/>
          <w:color w:val="222222"/>
        </w:rPr>
        <w:t>.</w:t>
      </w:r>
      <w:r w:rsidRPr="00506AD6">
        <w:rPr>
          <w:rStyle w:val="FootnoteReference"/>
          <w:rFonts w:ascii="Tahoma" w:hAnsi="Tahoma" w:cs="Tahoma"/>
          <w:color w:val="222222"/>
        </w:rPr>
        <w:footnoteReference w:id="23"/>
      </w:r>
    </w:p>
    <w:p w14:paraId="0AFA8F63" w14:textId="50880C38" w:rsidR="0015410C" w:rsidRDefault="0015410C" w:rsidP="0015410C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Zelma </w:t>
      </w:r>
      <w:r>
        <w:rPr>
          <w:rFonts w:ascii="Tahoma" w:hAnsi="Tahoma" w:cs="Tahoma"/>
          <w:i/>
          <w:iCs/>
          <w:color w:val="222222"/>
        </w:rPr>
        <w:t>Dolcini</w:t>
      </w:r>
      <w:r>
        <w:rPr>
          <w:rFonts w:ascii="Tahoma" w:hAnsi="Tahoma" w:cs="Tahoma"/>
          <w:color w:val="222222"/>
        </w:rPr>
        <w:t xml:space="preserve"> Lafranchi is the daughter of Peter and Anita Dolcini.</w:t>
      </w:r>
      <w:r w:rsidR="00015FF7">
        <w:rPr>
          <w:rStyle w:val="FootnoteReference"/>
          <w:rFonts w:ascii="Tahoma" w:hAnsi="Tahoma" w:cs="Tahoma"/>
          <w:color w:val="222222"/>
        </w:rPr>
        <w:footnoteReference w:id="24"/>
      </w:r>
    </w:p>
    <w:p w14:paraId="635AC86F" w14:textId="3BFEC6FD" w:rsidR="0015410C" w:rsidRPr="00506AD6" w:rsidRDefault="0015410C" w:rsidP="0015410C">
      <w:pPr>
        <w:spacing w:before="100" w:beforeAutospacing="1" w:after="100" w:afterAutospacing="1"/>
        <w:rPr>
          <w:rFonts w:ascii="Tahoma" w:hAnsi="Tahoma" w:cs="Tahoma"/>
          <w:color w:val="222222"/>
        </w:rPr>
      </w:pPr>
      <w:r w:rsidRPr="00506AD6">
        <w:rPr>
          <w:rFonts w:ascii="Tahoma" w:hAnsi="Tahoma" w:cs="Tahoma"/>
          <w:color w:val="000000"/>
        </w:rPr>
        <w:t>** </w:t>
      </w:r>
      <w:r>
        <w:rPr>
          <w:rFonts w:ascii="Tahoma" w:hAnsi="Tahoma" w:cs="Tahoma"/>
          <w:b/>
          <w:bCs/>
          <w:color w:val="000000"/>
        </w:rPr>
        <w:t>George Googins</w:t>
      </w:r>
      <w:r w:rsidRPr="00506AD6">
        <w:rPr>
          <w:rFonts w:ascii="Tahoma" w:hAnsi="Tahoma" w:cs="Tahoma"/>
          <w:color w:val="000000"/>
        </w:rPr>
        <w:t xml:space="preserve"> is the son of </w:t>
      </w:r>
      <w:r>
        <w:rPr>
          <w:rFonts w:ascii="Tahoma" w:hAnsi="Tahoma" w:cs="Tahoma"/>
          <w:color w:val="000000"/>
        </w:rPr>
        <w:t xml:space="preserve">Anita </w:t>
      </w:r>
      <w:r>
        <w:rPr>
          <w:rFonts w:ascii="Tahoma" w:hAnsi="Tahoma" w:cs="Tahoma"/>
          <w:i/>
          <w:iCs/>
          <w:color w:val="000000"/>
        </w:rPr>
        <w:t>Dolcini</w:t>
      </w:r>
      <w:r>
        <w:rPr>
          <w:rFonts w:ascii="Tahoma" w:hAnsi="Tahoma" w:cs="Tahoma"/>
          <w:color w:val="000000"/>
        </w:rPr>
        <w:t xml:space="preserve"> Googins.</w:t>
      </w:r>
      <w:r w:rsidR="00275A73">
        <w:rPr>
          <w:rStyle w:val="FootnoteReference"/>
          <w:rFonts w:ascii="Tahoma" w:hAnsi="Tahoma" w:cs="Tahoma"/>
          <w:color w:val="000000"/>
        </w:rPr>
        <w:footnoteReference w:id="25"/>
      </w:r>
    </w:p>
    <w:p w14:paraId="41A555C9" w14:textId="5BE4C8F3" w:rsidR="0015410C" w:rsidRDefault="0015410C" w:rsidP="0058612B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000000"/>
        </w:rPr>
        <w:t xml:space="preserve">Anita </w:t>
      </w:r>
      <w:r>
        <w:rPr>
          <w:rFonts w:ascii="Tahoma" w:hAnsi="Tahoma" w:cs="Tahoma"/>
          <w:i/>
          <w:iCs/>
          <w:color w:val="000000"/>
        </w:rPr>
        <w:t>Dolcini</w:t>
      </w:r>
      <w:r>
        <w:rPr>
          <w:rFonts w:ascii="Tahoma" w:hAnsi="Tahoma" w:cs="Tahoma"/>
          <w:color w:val="000000"/>
        </w:rPr>
        <w:t xml:space="preserve"> Googins </w:t>
      </w:r>
      <w:r>
        <w:rPr>
          <w:rFonts w:ascii="Tahoma" w:hAnsi="Tahoma" w:cs="Tahoma"/>
          <w:color w:val="222222"/>
        </w:rPr>
        <w:t>is the daughter of Arnold Dolcini.</w:t>
      </w:r>
      <w:r w:rsidR="00275A73">
        <w:rPr>
          <w:rStyle w:val="FootnoteReference"/>
          <w:rFonts w:ascii="Tahoma" w:hAnsi="Tahoma" w:cs="Tahoma"/>
          <w:color w:val="222222"/>
        </w:rPr>
        <w:footnoteReference w:id="26"/>
      </w:r>
    </w:p>
    <w:p w14:paraId="769D6232" w14:textId="1710AA9D" w:rsidR="0015410C" w:rsidRDefault="0015410C" w:rsidP="0058612B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Arnold Dolcini</w:t>
      </w:r>
      <w:r w:rsidR="00275A73">
        <w:rPr>
          <w:rFonts w:ascii="Tahoma" w:hAnsi="Tahoma" w:cs="Tahoma"/>
          <w:color w:val="222222"/>
        </w:rPr>
        <w:t xml:space="preserve"> (1887-1964)</w:t>
      </w:r>
      <w:r>
        <w:rPr>
          <w:rFonts w:ascii="Tahoma" w:hAnsi="Tahoma" w:cs="Tahoma"/>
          <w:color w:val="222222"/>
        </w:rPr>
        <w:t xml:space="preserve"> is the son of Peter and Anita Dolcini.</w:t>
      </w:r>
      <w:r w:rsidR="00275A73">
        <w:rPr>
          <w:rStyle w:val="FootnoteReference"/>
          <w:rFonts w:ascii="Tahoma" w:hAnsi="Tahoma" w:cs="Tahoma"/>
          <w:color w:val="222222"/>
        </w:rPr>
        <w:footnoteReference w:id="27"/>
      </w:r>
    </w:p>
    <w:p w14:paraId="060C90FC" w14:textId="231CE4E5" w:rsidR="00FA7BD0" w:rsidRPr="00506AD6" w:rsidRDefault="00D902EA" w:rsidP="00FA7BD0">
      <w:pPr>
        <w:spacing w:before="100" w:beforeAutospacing="1" w:after="100" w:afterAutospacing="1"/>
        <w:rPr>
          <w:rFonts w:ascii="Tahoma" w:hAnsi="Tahoma" w:cs="Tahoma"/>
          <w:color w:val="222222"/>
        </w:rPr>
      </w:pPr>
      <w:r w:rsidRPr="00506AD6">
        <w:rPr>
          <w:rFonts w:ascii="Tahoma" w:hAnsi="Tahoma" w:cs="Tahoma"/>
          <w:color w:val="000000"/>
        </w:rPr>
        <w:t>*</w:t>
      </w:r>
      <w:r>
        <w:rPr>
          <w:rFonts w:ascii="Tahoma" w:hAnsi="Tahoma" w:cs="Tahoma"/>
          <w:color w:val="000000"/>
        </w:rPr>
        <w:t>*</w:t>
      </w:r>
      <w:r w:rsidRPr="00506AD6">
        <w:rPr>
          <w:rFonts w:ascii="Tahoma" w:hAnsi="Tahoma" w:cs="Tahoma"/>
          <w:color w:val="000000"/>
        </w:rPr>
        <w:t>* </w:t>
      </w:r>
      <w:r w:rsidR="007B53CF" w:rsidRPr="007B53CF">
        <w:rPr>
          <w:rFonts w:ascii="Tahoma" w:hAnsi="Tahoma" w:cs="Tahoma"/>
          <w:b/>
          <w:bCs/>
          <w:color w:val="000000"/>
        </w:rPr>
        <w:t xml:space="preserve">Neil </w:t>
      </w:r>
      <w:r w:rsidRPr="007B53CF">
        <w:rPr>
          <w:rFonts w:ascii="Tahoma" w:hAnsi="Tahoma" w:cs="Tahoma"/>
          <w:b/>
          <w:bCs/>
          <w:color w:val="000000"/>
        </w:rPr>
        <w:t>McIsaa</w:t>
      </w:r>
      <w:r w:rsidR="007B53CF">
        <w:rPr>
          <w:rFonts w:ascii="Tahoma" w:hAnsi="Tahoma" w:cs="Tahoma"/>
          <w:b/>
          <w:bCs/>
          <w:color w:val="000000"/>
        </w:rPr>
        <w:t>c</w:t>
      </w:r>
      <w:r w:rsidR="00CF213A">
        <w:rPr>
          <w:rFonts w:ascii="Tahoma" w:hAnsi="Tahoma" w:cs="Tahoma"/>
          <w:b/>
          <w:bCs/>
          <w:color w:val="000000"/>
        </w:rPr>
        <w:t xml:space="preserve">, Jr. </w:t>
      </w:r>
      <w:r w:rsidR="00CF213A" w:rsidRPr="00CF213A">
        <w:rPr>
          <w:rFonts w:ascii="Tahoma" w:hAnsi="Tahoma" w:cs="Tahoma"/>
          <w:color w:val="000000"/>
        </w:rPr>
        <w:t>and</w:t>
      </w:r>
      <w:r w:rsidR="00CF213A">
        <w:rPr>
          <w:rFonts w:ascii="Tahoma" w:hAnsi="Tahoma" w:cs="Tahoma"/>
          <w:b/>
          <w:bCs/>
          <w:color w:val="000000"/>
        </w:rPr>
        <w:t xml:space="preserve"> James McIsaac </w:t>
      </w:r>
      <w:r w:rsidR="00CF213A" w:rsidRPr="00CF213A">
        <w:rPr>
          <w:rFonts w:ascii="Tahoma" w:hAnsi="Tahoma" w:cs="Tahoma"/>
          <w:color w:val="000000"/>
        </w:rPr>
        <w:t>are brothers</w:t>
      </w:r>
      <w:r w:rsidR="00FA7BD0">
        <w:rPr>
          <w:rFonts w:ascii="Tahoma" w:hAnsi="Tahoma" w:cs="Tahoma"/>
          <w:color w:val="000000"/>
        </w:rPr>
        <w:t>.</w:t>
      </w:r>
      <w:r w:rsidR="00FA7BD0">
        <w:rPr>
          <w:rStyle w:val="FootnoteReference"/>
          <w:rFonts w:ascii="Tahoma" w:hAnsi="Tahoma" w:cs="Tahoma"/>
          <w:color w:val="000000"/>
        </w:rPr>
        <w:footnoteReference w:id="28"/>
      </w:r>
    </w:p>
    <w:p w14:paraId="1BC36D69" w14:textId="02B8EB7C" w:rsidR="00CF213A" w:rsidRDefault="00CF213A" w:rsidP="00FA7BD0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brothers are the sons of Neil McIsaac.</w:t>
      </w:r>
      <w:r>
        <w:rPr>
          <w:rStyle w:val="FootnoteReference"/>
          <w:rFonts w:ascii="Tahoma" w:hAnsi="Tahoma" w:cs="Tahoma"/>
          <w:color w:val="000000"/>
        </w:rPr>
        <w:footnoteReference w:id="29"/>
      </w:r>
    </w:p>
    <w:p w14:paraId="6A3A79E0" w14:textId="288D593D" w:rsidR="00EF3B62" w:rsidRDefault="00CF213A" w:rsidP="00FA7BD0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Neil McIsaac</w:t>
      </w:r>
      <w:r w:rsidR="00EF3B62">
        <w:rPr>
          <w:rFonts w:ascii="Tahoma" w:hAnsi="Tahoma" w:cs="Tahoma"/>
          <w:color w:val="000000"/>
        </w:rPr>
        <w:t xml:space="preserve"> (1919-2004)</w:t>
      </w:r>
      <w:r>
        <w:rPr>
          <w:rFonts w:ascii="Tahoma" w:hAnsi="Tahoma" w:cs="Tahoma"/>
          <w:color w:val="000000"/>
        </w:rPr>
        <w:t xml:space="preserve"> is married to Evelyn </w:t>
      </w:r>
      <w:r>
        <w:rPr>
          <w:rFonts w:ascii="Tahoma" w:hAnsi="Tahoma" w:cs="Tahoma"/>
          <w:i/>
          <w:iCs/>
          <w:color w:val="000000"/>
        </w:rPr>
        <w:t>Dolcini</w:t>
      </w:r>
      <w:r>
        <w:rPr>
          <w:rFonts w:ascii="Tahoma" w:hAnsi="Tahoma" w:cs="Tahoma"/>
          <w:color w:val="000000"/>
        </w:rPr>
        <w:t xml:space="preserve"> McIsaac</w:t>
      </w:r>
      <w:r w:rsidR="00EF3B62">
        <w:rPr>
          <w:rFonts w:ascii="Tahoma" w:hAnsi="Tahoma" w:cs="Tahoma"/>
          <w:color w:val="000000"/>
        </w:rPr>
        <w:t xml:space="preserve"> (1922-2000).</w:t>
      </w:r>
      <w:r w:rsidR="00EF3B62">
        <w:rPr>
          <w:rStyle w:val="FootnoteReference"/>
          <w:rFonts w:ascii="Tahoma" w:hAnsi="Tahoma" w:cs="Tahoma"/>
          <w:color w:val="000000"/>
        </w:rPr>
        <w:footnoteReference w:id="30"/>
      </w:r>
    </w:p>
    <w:p w14:paraId="4E97DE5B" w14:textId="559EDE97" w:rsidR="00D902EA" w:rsidRDefault="00CF213A" w:rsidP="00FA7BD0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FA7BD0">
        <w:rPr>
          <w:rFonts w:ascii="Tahoma" w:hAnsi="Tahoma" w:cs="Tahoma"/>
          <w:color w:val="000000"/>
        </w:rPr>
        <w:t xml:space="preserve">Evelyn </w:t>
      </w:r>
      <w:r w:rsidR="00FA7BD0">
        <w:rPr>
          <w:rFonts w:ascii="Tahoma" w:hAnsi="Tahoma" w:cs="Tahoma"/>
          <w:i/>
          <w:iCs/>
          <w:color w:val="000000"/>
        </w:rPr>
        <w:t>Dolcini</w:t>
      </w:r>
      <w:r w:rsidR="00FA7BD0">
        <w:rPr>
          <w:rFonts w:ascii="Tahoma" w:hAnsi="Tahoma" w:cs="Tahoma"/>
          <w:color w:val="000000"/>
        </w:rPr>
        <w:t xml:space="preserve"> McIsaac is the daughter of Charles </w:t>
      </w:r>
      <w:r w:rsidR="00A86283">
        <w:rPr>
          <w:rFonts w:ascii="Tahoma" w:hAnsi="Tahoma" w:cs="Tahoma"/>
          <w:color w:val="000000"/>
        </w:rPr>
        <w:t xml:space="preserve">Elmo </w:t>
      </w:r>
      <w:r w:rsidR="00FA7BD0">
        <w:rPr>
          <w:rFonts w:ascii="Tahoma" w:hAnsi="Tahoma" w:cs="Tahoma"/>
          <w:color w:val="000000"/>
        </w:rPr>
        <w:t>Dolcini.</w:t>
      </w:r>
      <w:r w:rsidR="00FA7BD0">
        <w:rPr>
          <w:rStyle w:val="FootnoteReference"/>
          <w:rFonts w:ascii="Tahoma" w:hAnsi="Tahoma" w:cs="Tahoma"/>
          <w:color w:val="000000"/>
        </w:rPr>
        <w:footnoteReference w:id="31"/>
      </w:r>
    </w:p>
    <w:p w14:paraId="3F71F7AF" w14:textId="1420F9D1" w:rsidR="0015410C" w:rsidRDefault="00FA7BD0" w:rsidP="0058612B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Charles </w:t>
      </w:r>
      <w:r w:rsidR="00A86283">
        <w:rPr>
          <w:rFonts w:ascii="Tahoma" w:hAnsi="Tahoma" w:cs="Tahoma"/>
          <w:color w:val="000000"/>
        </w:rPr>
        <w:t xml:space="preserve">Elmo </w:t>
      </w:r>
      <w:r>
        <w:rPr>
          <w:rFonts w:ascii="Tahoma" w:hAnsi="Tahoma" w:cs="Tahoma"/>
          <w:color w:val="000000"/>
        </w:rPr>
        <w:t>Dolcini is the son of Peter and Anita Dolcini.</w:t>
      </w:r>
      <w:r>
        <w:rPr>
          <w:rStyle w:val="FootnoteReference"/>
          <w:rFonts w:ascii="Tahoma" w:hAnsi="Tahoma" w:cs="Tahoma"/>
          <w:color w:val="000000"/>
        </w:rPr>
        <w:footnoteReference w:id="32"/>
      </w:r>
    </w:p>
    <w:p w14:paraId="1F2A4882" w14:textId="5A85D266" w:rsidR="00415B06" w:rsidRPr="00685B5F" w:rsidRDefault="00D67960" w:rsidP="00685B5F">
      <w:pPr>
        <w:spacing w:before="100" w:beforeAutospacing="1" w:after="100" w:afterAutospacing="1"/>
        <w:rPr>
          <w:rFonts w:ascii="Tahoma" w:hAnsi="Tahoma" w:cs="Tahoma"/>
          <w:color w:val="222222"/>
        </w:rPr>
      </w:pPr>
      <w:r w:rsidRPr="00506AD6">
        <w:rPr>
          <w:rFonts w:ascii="Tahoma" w:hAnsi="Tahoma" w:cs="Tahoma"/>
          <w:sz w:val="20"/>
          <w:szCs w:val="20"/>
        </w:rPr>
        <w:lastRenderedPageBreak/>
        <w:t>^</w:t>
      </w:r>
      <w:r>
        <w:rPr>
          <w:rFonts w:ascii="Tahoma" w:hAnsi="Tahoma" w:cs="Tahoma"/>
          <w:sz w:val="20"/>
          <w:szCs w:val="20"/>
        </w:rPr>
        <w:t xml:space="preserve"> </w:t>
      </w:r>
      <w:r w:rsidRPr="00D67960">
        <w:rPr>
          <w:rFonts w:ascii="Tahoma" w:hAnsi="Tahoma" w:cs="Tahoma"/>
          <w:b/>
          <w:bCs/>
          <w:color w:val="000000"/>
        </w:rPr>
        <w:t>Sarah G</w:t>
      </w:r>
      <w:r>
        <w:rPr>
          <w:rFonts w:ascii="Tahoma" w:hAnsi="Tahoma" w:cs="Tahoma"/>
          <w:b/>
          <w:bCs/>
          <w:color w:val="000000"/>
        </w:rPr>
        <w:t>a</w:t>
      </w:r>
      <w:r w:rsidRPr="00D67960">
        <w:rPr>
          <w:rFonts w:ascii="Tahoma" w:hAnsi="Tahoma" w:cs="Tahoma"/>
          <w:b/>
          <w:bCs/>
          <w:color w:val="000000"/>
        </w:rPr>
        <w:t>le</w:t>
      </w:r>
      <w:r>
        <w:rPr>
          <w:rFonts w:ascii="Tahoma" w:hAnsi="Tahoma" w:cs="Tahoma"/>
          <w:color w:val="000000"/>
        </w:rPr>
        <w:t xml:space="preserve"> </w:t>
      </w:r>
      <w:r w:rsidR="00415B06" w:rsidRPr="00685B5F">
        <w:rPr>
          <w:rFonts w:ascii="Tahoma" w:hAnsi="Tahoma" w:cs="Tahoma"/>
          <w:color w:val="222222"/>
        </w:rPr>
        <w:t xml:space="preserve">is the daughter </w:t>
      </w:r>
      <w:r w:rsidR="00415B06" w:rsidRPr="00685B5F">
        <w:rPr>
          <w:rFonts w:ascii="Tahoma" w:hAnsi="Tahoma" w:cs="Tahoma"/>
          <w:color w:val="000000"/>
        </w:rPr>
        <w:t xml:space="preserve">of Anita </w:t>
      </w:r>
      <w:r w:rsidR="00415B06" w:rsidRPr="00685B5F">
        <w:rPr>
          <w:rFonts w:ascii="Tahoma" w:hAnsi="Tahoma" w:cs="Tahoma"/>
          <w:i/>
          <w:iCs/>
          <w:color w:val="000000"/>
        </w:rPr>
        <w:t>Dolcini</w:t>
      </w:r>
      <w:r w:rsidR="00415B06" w:rsidRPr="00685B5F">
        <w:rPr>
          <w:rFonts w:ascii="Tahoma" w:hAnsi="Tahoma" w:cs="Tahoma"/>
          <w:color w:val="000000"/>
        </w:rPr>
        <w:t xml:space="preserve"> Googins.</w:t>
      </w:r>
      <w:r w:rsidR="00415B06">
        <w:rPr>
          <w:rStyle w:val="FootnoteReference"/>
          <w:rFonts w:ascii="Tahoma" w:hAnsi="Tahoma" w:cs="Tahoma"/>
          <w:color w:val="000000"/>
        </w:rPr>
        <w:footnoteReference w:id="33"/>
      </w:r>
    </w:p>
    <w:p w14:paraId="342C65B0" w14:textId="77777777" w:rsidR="00415B06" w:rsidRDefault="00415B06" w:rsidP="00415B06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000000"/>
        </w:rPr>
        <w:t xml:space="preserve">Anita </w:t>
      </w:r>
      <w:r>
        <w:rPr>
          <w:rFonts w:ascii="Tahoma" w:hAnsi="Tahoma" w:cs="Tahoma"/>
          <w:i/>
          <w:iCs/>
          <w:color w:val="000000"/>
        </w:rPr>
        <w:t>Dolcini</w:t>
      </w:r>
      <w:r>
        <w:rPr>
          <w:rFonts w:ascii="Tahoma" w:hAnsi="Tahoma" w:cs="Tahoma"/>
          <w:color w:val="000000"/>
        </w:rPr>
        <w:t xml:space="preserve"> Googins </w:t>
      </w:r>
      <w:r>
        <w:rPr>
          <w:rFonts w:ascii="Tahoma" w:hAnsi="Tahoma" w:cs="Tahoma"/>
          <w:color w:val="222222"/>
        </w:rPr>
        <w:t>is the daughter of Arnold Dolcini.</w:t>
      </w:r>
      <w:r>
        <w:rPr>
          <w:rStyle w:val="FootnoteReference"/>
          <w:rFonts w:ascii="Tahoma" w:hAnsi="Tahoma" w:cs="Tahoma"/>
          <w:color w:val="222222"/>
        </w:rPr>
        <w:footnoteReference w:id="34"/>
      </w:r>
    </w:p>
    <w:p w14:paraId="427CE10F" w14:textId="6B365EDF" w:rsidR="00E15406" w:rsidRPr="00635841" w:rsidRDefault="00415B06" w:rsidP="00635841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Arnold Dolcini (1887-1964) is the son of Peter and Anita Dolcini.</w:t>
      </w:r>
      <w:r>
        <w:rPr>
          <w:rStyle w:val="FootnoteReference"/>
          <w:rFonts w:ascii="Tahoma" w:hAnsi="Tahoma" w:cs="Tahoma"/>
          <w:color w:val="222222"/>
        </w:rPr>
        <w:footnoteReference w:id="35"/>
      </w:r>
    </w:p>
    <w:p w14:paraId="4DD36BCD" w14:textId="77777777" w:rsidR="00635841" w:rsidRDefault="00635841">
      <w:pPr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br w:type="page"/>
      </w:r>
    </w:p>
    <w:p w14:paraId="4769DD47" w14:textId="1FE275F1" w:rsidR="0058612B" w:rsidRPr="00E15406" w:rsidRDefault="0058612B" w:rsidP="00E15406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E15406">
        <w:rPr>
          <w:rFonts w:ascii="Tahoma" w:hAnsi="Tahoma" w:cs="Tahoma"/>
          <w:b/>
          <w:bCs/>
          <w:sz w:val="32"/>
          <w:szCs w:val="32"/>
          <w:u w:val="single"/>
        </w:rPr>
        <w:lastRenderedPageBreak/>
        <w:t>GROSSI FACTS:</w:t>
      </w:r>
    </w:p>
    <w:p w14:paraId="435AC6EF" w14:textId="77777777" w:rsidR="0058612B" w:rsidRPr="00506AD6" w:rsidRDefault="0058612B" w:rsidP="0058612B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</w:rPr>
        <w:t>“The direct descendants of Domenico Grossi (1874-1957) lease eight of sixteen PRNS ranches,</w:t>
      </w:r>
      <w:r w:rsidRPr="00506AD6">
        <w:rPr>
          <w:rStyle w:val="FootnoteReference"/>
          <w:rFonts w:ascii="Tahoma" w:hAnsi="Tahoma" w:cs="Tahoma"/>
        </w:rPr>
        <w:footnoteReference w:id="36"/>
      </w:r>
      <w:r w:rsidRPr="00506AD6">
        <w:rPr>
          <w:rFonts w:ascii="Tahoma" w:hAnsi="Tahoma" w:cs="Tahoma"/>
        </w:rPr>
        <w:t xml:space="preserve"> yet they own real property in Marin County totaling over </w:t>
      </w:r>
      <w:r w:rsidRPr="00506AD6">
        <w:rPr>
          <w:rFonts w:ascii="Tahoma" w:hAnsi="Tahoma" w:cs="Tahoma"/>
          <w:b/>
          <w:bCs/>
          <w:i/>
          <w:iCs/>
          <w:u w:val="single"/>
        </w:rPr>
        <w:t>6,600</w:t>
      </w:r>
      <w:r w:rsidRPr="00506AD6">
        <w:rPr>
          <w:rFonts w:ascii="Tahoma" w:hAnsi="Tahoma" w:cs="Tahoma"/>
          <w:b/>
          <w:bCs/>
          <w:i/>
          <w:iCs/>
        </w:rPr>
        <w:t xml:space="preserve"> </w:t>
      </w:r>
      <w:r w:rsidRPr="00506AD6">
        <w:rPr>
          <w:rFonts w:ascii="Tahoma" w:hAnsi="Tahoma" w:cs="Tahoma"/>
          <w:b/>
          <w:bCs/>
          <w:i/>
          <w:iCs/>
          <w:u w:val="single"/>
        </w:rPr>
        <w:t>acres</w:t>
      </w:r>
      <w:r w:rsidRPr="00506AD6">
        <w:rPr>
          <w:rFonts w:ascii="Tahoma" w:hAnsi="Tahoma" w:cs="Tahoma"/>
        </w:rPr>
        <w:t>.”</w:t>
      </w:r>
    </w:p>
    <w:p w14:paraId="0C8E8602" w14:textId="77777777" w:rsidR="0058612B" w:rsidRPr="00506AD6" w:rsidRDefault="0058612B" w:rsidP="0058612B">
      <w:pPr>
        <w:spacing w:before="100" w:beforeAutospacing="1" w:after="100" w:afterAutospacing="1"/>
        <w:ind w:left="360"/>
        <w:rPr>
          <w:rFonts w:ascii="Tahoma" w:hAnsi="Tahoma" w:cs="Tahoma"/>
          <w:b/>
          <w:bCs/>
          <w:color w:val="000000"/>
        </w:rPr>
      </w:pPr>
      <w:r w:rsidRPr="00506AD6">
        <w:rPr>
          <w:rFonts w:ascii="Tahoma" w:hAnsi="Tahoma" w:cs="Tahoma"/>
          <w:b/>
          <w:bCs/>
          <w:color w:val="000000"/>
        </w:rPr>
        <w:t>"C" Ranch and "D" Ranch (pasture A) are leased to Ernie and Nichola Spaletta.</w:t>
      </w:r>
    </w:p>
    <w:p w14:paraId="52B7C3A2" w14:textId="77777777" w:rsidR="0058612B" w:rsidRPr="00506AD6" w:rsidRDefault="0058612B" w:rsidP="0058612B">
      <w:pPr>
        <w:pStyle w:val="ListParagraph"/>
        <w:numPr>
          <w:ilvl w:val="0"/>
          <w:numId w:val="39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Ernie’s father is James Spaletta.</w:t>
      </w:r>
      <w:r w:rsidRPr="00506AD6">
        <w:rPr>
          <w:rStyle w:val="FootnoteReference"/>
          <w:rFonts w:ascii="Tahoma" w:hAnsi="Tahoma" w:cs="Tahoma"/>
          <w:color w:val="000000"/>
        </w:rPr>
        <w:footnoteReference w:id="37"/>
      </w:r>
    </w:p>
    <w:p w14:paraId="6ED8ED93" w14:textId="77777777" w:rsidR="0058612B" w:rsidRPr="00506AD6" w:rsidRDefault="0058612B" w:rsidP="0058612B">
      <w:pPr>
        <w:pStyle w:val="ListParagraph"/>
        <w:numPr>
          <w:ilvl w:val="0"/>
          <w:numId w:val="39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 xml:space="preserve">James </w:t>
      </w:r>
      <w:proofErr w:type="spellStart"/>
      <w:r w:rsidRPr="00506AD6">
        <w:rPr>
          <w:rFonts w:ascii="Tahoma" w:hAnsi="Tahoma" w:cs="Tahoma"/>
          <w:color w:val="000000"/>
        </w:rPr>
        <w:t>Spaletta’s</w:t>
      </w:r>
      <w:proofErr w:type="spellEnd"/>
      <w:r w:rsidRPr="00506AD6">
        <w:rPr>
          <w:rFonts w:ascii="Tahoma" w:hAnsi="Tahoma" w:cs="Tahoma"/>
          <w:color w:val="000000"/>
        </w:rPr>
        <w:t xml:space="preserve"> mother is Edith Olivia </w:t>
      </w:r>
      <w:r w:rsidRPr="00506AD6">
        <w:rPr>
          <w:rFonts w:ascii="Tahoma" w:hAnsi="Tahoma" w:cs="Tahoma"/>
          <w:i/>
          <w:iCs/>
          <w:color w:val="000000"/>
        </w:rPr>
        <w:t>Grossi</w:t>
      </w:r>
      <w:r w:rsidRPr="00506AD6">
        <w:rPr>
          <w:rFonts w:ascii="Tahoma" w:hAnsi="Tahoma" w:cs="Tahoma"/>
          <w:color w:val="000000"/>
        </w:rPr>
        <w:t> Spaletta (1902-1993).</w:t>
      </w:r>
      <w:r w:rsidRPr="00506AD6">
        <w:rPr>
          <w:rStyle w:val="FootnoteReference"/>
          <w:rFonts w:ascii="Tahoma" w:hAnsi="Tahoma" w:cs="Tahoma"/>
          <w:i/>
          <w:iCs/>
          <w:color w:val="222222"/>
        </w:rPr>
        <w:t xml:space="preserve"> </w:t>
      </w:r>
      <w:r w:rsidRPr="00506AD6">
        <w:rPr>
          <w:rStyle w:val="FootnoteReference"/>
          <w:rFonts w:ascii="Tahoma" w:hAnsi="Tahoma" w:cs="Tahoma"/>
          <w:color w:val="000000"/>
        </w:rPr>
        <w:footnoteReference w:id="38"/>
      </w:r>
    </w:p>
    <w:p w14:paraId="131F046F" w14:textId="77777777" w:rsidR="0058612B" w:rsidRPr="00506AD6" w:rsidRDefault="0058612B" w:rsidP="0058612B">
      <w:pPr>
        <w:pStyle w:val="ListParagraph"/>
        <w:numPr>
          <w:ilvl w:val="0"/>
          <w:numId w:val="39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Edith Olivia </w:t>
      </w:r>
      <w:r w:rsidRPr="00506AD6">
        <w:rPr>
          <w:rFonts w:ascii="Tahoma" w:hAnsi="Tahoma" w:cs="Tahoma"/>
          <w:i/>
          <w:iCs/>
          <w:color w:val="000000"/>
        </w:rPr>
        <w:t>Grossi</w:t>
      </w:r>
      <w:r w:rsidRPr="00506AD6">
        <w:rPr>
          <w:rFonts w:ascii="Tahoma" w:hAnsi="Tahoma" w:cs="Tahoma"/>
          <w:color w:val="000000"/>
        </w:rPr>
        <w:t> </w:t>
      </w:r>
      <w:proofErr w:type="spellStart"/>
      <w:r w:rsidRPr="00506AD6">
        <w:rPr>
          <w:rFonts w:ascii="Tahoma" w:hAnsi="Tahoma" w:cs="Tahoma"/>
          <w:color w:val="000000"/>
        </w:rPr>
        <w:t>Spaletta’s</w:t>
      </w:r>
      <w:proofErr w:type="spellEnd"/>
      <w:r w:rsidRPr="00506AD6">
        <w:rPr>
          <w:rFonts w:ascii="Tahoma" w:hAnsi="Tahoma" w:cs="Tahoma"/>
          <w:color w:val="000000"/>
        </w:rPr>
        <w:t xml:space="preserve"> father is </w:t>
      </w:r>
      <w:r w:rsidRPr="00506AD6">
        <w:rPr>
          <w:rFonts w:ascii="Tahoma" w:hAnsi="Tahoma" w:cs="Tahoma"/>
          <w:b/>
          <w:bCs/>
          <w:color w:val="783F04"/>
        </w:rPr>
        <w:t>Domenico Grossi</w:t>
      </w:r>
      <w:r w:rsidRPr="00506AD6">
        <w:rPr>
          <w:rFonts w:ascii="Tahoma" w:hAnsi="Tahoma" w:cs="Tahoma"/>
          <w:color w:val="000000"/>
        </w:rPr>
        <w:t xml:space="preserve"> (1874-1957).</w:t>
      </w:r>
      <w:r w:rsidRPr="00506AD6">
        <w:rPr>
          <w:rStyle w:val="FootnoteReference"/>
          <w:rFonts w:ascii="Tahoma" w:hAnsi="Tahoma" w:cs="Tahoma"/>
          <w:color w:val="000000"/>
        </w:rPr>
        <w:footnoteReference w:id="39"/>
      </w:r>
    </w:p>
    <w:p w14:paraId="27F9DCAF" w14:textId="77777777" w:rsidR="0058612B" w:rsidRPr="00506AD6" w:rsidRDefault="0058612B" w:rsidP="0058612B">
      <w:pPr>
        <w:spacing w:before="100" w:beforeAutospacing="1" w:after="100" w:afterAutospacing="1"/>
        <w:ind w:left="360"/>
        <w:rPr>
          <w:rFonts w:ascii="Tahoma" w:hAnsi="Tahoma" w:cs="Tahoma"/>
          <w:b/>
          <w:bCs/>
          <w:color w:val="000000"/>
        </w:rPr>
      </w:pPr>
      <w:r w:rsidRPr="00506AD6">
        <w:rPr>
          <w:rFonts w:ascii="Tahoma" w:hAnsi="Tahoma" w:cs="Tahoma"/>
          <w:b/>
          <w:bCs/>
          <w:color w:val="000000"/>
        </w:rPr>
        <w:t xml:space="preserve">"H" Ranch, and "K" Ranch are leased to Alfred Grossi and </w:t>
      </w:r>
      <w:r w:rsidRPr="00506AD6">
        <w:rPr>
          <w:rFonts w:ascii="Tahoma" w:hAnsi="Tahoma" w:cs="Tahoma"/>
          <w:b/>
          <w:bCs/>
          <w:color w:val="FF0000"/>
        </w:rPr>
        <w:t>Dolores Evans</w:t>
      </w:r>
      <w:r w:rsidRPr="00506AD6">
        <w:rPr>
          <w:rFonts w:ascii="Tahoma" w:hAnsi="Tahoma" w:cs="Tahoma"/>
          <w:b/>
          <w:bCs/>
          <w:color w:val="000000"/>
        </w:rPr>
        <w:t>.</w:t>
      </w:r>
    </w:p>
    <w:p w14:paraId="3793EE8E" w14:textId="77777777" w:rsidR="0058612B" w:rsidRPr="00506AD6" w:rsidRDefault="0058612B" w:rsidP="0058612B">
      <w:pPr>
        <w:pStyle w:val="ListParagraph"/>
        <w:numPr>
          <w:ilvl w:val="0"/>
          <w:numId w:val="38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Dolores’s father is Alfred Grossi.</w:t>
      </w:r>
      <w:r w:rsidRPr="00506AD6">
        <w:rPr>
          <w:rStyle w:val="FootnoteReference"/>
          <w:rFonts w:ascii="Tahoma" w:hAnsi="Tahoma" w:cs="Tahoma"/>
          <w:color w:val="000000"/>
        </w:rPr>
        <w:footnoteReference w:id="40"/>
      </w:r>
    </w:p>
    <w:p w14:paraId="41339447" w14:textId="77777777" w:rsidR="0058612B" w:rsidRPr="00506AD6" w:rsidRDefault="0058612B" w:rsidP="0058612B">
      <w:pPr>
        <w:pStyle w:val="ListParagraph"/>
        <w:numPr>
          <w:ilvl w:val="0"/>
          <w:numId w:val="38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 xml:space="preserve">Alfred's father is </w:t>
      </w:r>
      <w:r w:rsidRPr="00506AD6">
        <w:rPr>
          <w:rFonts w:ascii="Tahoma" w:hAnsi="Tahoma" w:cs="Tahoma"/>
          <w:b/>
          <w:bCs/>
          <w:color w:val="783F04"/>
        </w:rPr>
        <w:t>Domenico Grossi</w:t>
      </w:r>
      <w:r w:rsidRPr="00506AD6">
        <w:rPr>
          <w:rFonts w:ascii="Tahoma" w:hAnsi="Tahoma" w:cs="Tahoma"/>
          <w:color w:val="000000"/>
        </w:rPr>
        <w:t xml:space="preserve"> (1874-1957).</w:t>
      </w:r>
      <w:r w:rsidRPr="00506AD6">
        <w:rPr>
          <w:rStyle w:val="FootnoteReference"/>
          <w:rFonts w:ascii="Tahoma" w:hAnsi="Tahoma" w:cs="Tahoma"/>
          <w:color w:val="000000"/>
        </w:rPr>
        <w:footnoteReference w:id="41"/>
      </w:r>
    </w:p>
    <w:p w14:paraId="72CC47B3" w14:textId="77777777" w:rsidR="0058612B" w:rsidRPr="00506AD6" w:rsidRDefault="0058612B" w:rsidP="0058612B">
      <w:pPr>
        <w:spacing w:before="100" w:beforeAutospacing="1" w:after="100" w:afterAutospacing="1"/>
        <w:ind w:left="360"/>
        <w:rPr>
          <w:rFonts w:ascii="Tahoma" w:hAnsi="Tahoma" w:cs="Tahoma"/>
          <w:b/>
          <w:bCs/>
          <w:color w:val="000000"/>
        </w:rPr>
      </w:pPr>
      <w:r w:rsidRPr="00506AD6">
        <w:rPr>
          <w:rFonts w:ascii="Tahoma" w:hAnsi="Tahoma" w:cs="Tahoma"/>
          <w:b/>
          <w:bCs/>
          <w:color w:val="000000"/>
        </w:rPr>
        <w:t xml:space="preserve">"H" Ranch and "K" Ranch are leased to </w:t>
      </w:r>
      <w:r w:rsidRPr="00506AD6">
        <w:rPr>
          <w:rFonts w:ascii="Tahoma" w:hAnsi="Tahoma" w:cs="Tahoma"/>
          <w:b/>
          <w:bCs/>
          <w:color w:val="9900FF"/>
        </w:rPr>
        <w:t>Julie Evans-Rossotti</w:t>
      </w:r>
      <w:r w:rsidRPr="00506AD6">
        <w:rPr>
          <w:rFonts w:ascii="Tahoma" w:hAnsi="Tahoma" w:cs="Tahoma"/>
          <w:b/>
          <w:bCs/>
          <w:color w:val="000000"/>
        </w:rPr>
        <w:t>.</w:t>
      </w:r>
    </w:p>
    <w:p w14:paraId="21E78B0D" w14:textId="77777777" w:rsidR="0058612B" w:rsidRPr="00506AD6" w:rsidRDefault="0058612B" w:rsidP="0058612B">
      <w:pPr>
        <w:pStyle w:val="ListParagraph"/>
        <w:numPr>
          <w:ilvl w:val="0"/>
          <w:numId w:val="38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b/>
          <w:bCs/>
          <w:color w:val="9900FF"/>
        </w:rPr>
        <w:t>Julie Evans-Rossotti’s</w:t>
      </w:r>
      <w:r w:rsidRPr="00506AD6">
        <w:rPr>
          <w:rFonts w:ascii="Tahoma" w:hAnsi="Tahoma" w:cs="Tahoma"/>
          <w:color w:val="000000"/>
        </w:rPr>
        <w:t xml:space="preserve"> mother is </w:t>
      </w:r>
      <w:r w:rsidRPr="00506AD6">
        <w:rPr>
          <w:rFonts w:ascii="Tahoma" w:hAnsi="Tahoma" w:cs="Tahoma"/>
          <w:b/>
          <w:bCs/>
          <w:color w:val="FF0000"/>
        </w:rPr>
        <w:t>Dolores Evans</w:t>
      </w:r>
      <w:r w:rsidRPr="00506AD6">
        <w:rPr>
          <w:rFonts w:ascii="Tahoma" w:hAnsi="Tahoma" w:cs="Tahoma"/>
          <w:color w:val="000000"/>
        </w:rPr>
        <w:t>.</w:t>
      </w:r>
      <w:r w:rsidRPr="00506AD6">
        <w:rPr>
          <w:rStyle w:val="FootnoteReference"/>
          <w:rFonts w:ascii="Tahoma" w:hAnsi="Tahoma" w:cs="Tahoma"/>
          <w:color w:val="000000"/>
        </w:rPr>
        <w:footnoteReference w:id="42"/>
      </w:r>
    </w:p>
    <w:p w14:paraId="4ACE304A" w14:textId="77777777" w:rsidR="0058612B" w:rsidRPr="00506AD6" w:rsidRDefault="0058612B" w:rsidP="0058612B">
      <w:pPr>
        <w:pStyle w:val="ListParagraph"/>
        <w:numPr>
          <w:ilvl w:val="0"/>
          <w:numId w:val="38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Dolores’s father is Alfred Grossi.</w:t>
      </w:r>
      <w:r w:rsidRPr="00506AD6">
        <w:rPr>
          <w:rStyle w:val="FootnoteReference"/>
          <w:rFonts w:ascii="Tahoma" w:hAnsi="Tahoma" w:cs="Tahoma"/>
          <w:color w:val="000000"/>
        </w:rPr>
        <w:footnoteReference w:id="43"/>
      </w:r>
    </w:p>
    <w:p w14:paraId="631F540F" w14:textId="77777777" w:rsidR="0058612B" w:rsidRPr="00506AD6" w:rsidRDefault="0058612B" w:rsidP="0058612B">
      <w:pPr>
        <w:pStyle w:val="ListParagraph"/>
        <w:numPr>
          <w:ilvl w:val="0"/>
          <w:numId w:val="38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 xml:space="preserve">Alfred's father is </w:t>
      </w:r>
      <w:r w:rsidRPr="00506AD6">
        <w:rPr>
          <w:rFonts w:ascii="Tahoma" w:hAnsi="Tahoma" w:cs="Tahoma"/>
          <w:b/>
          <w:bCs/>
          <w:color w:val="783F04"/>
        </w:rPr>
        <w:t>Domenico Grossi</w:t>
      </w:r>
      <w:r w:rsidRPr="00506AD6">
        <w:rPr>
          <w:rFonts w:ascii="Tahoma" w:hAnsi="Tahoma" w:cs="Tahoma"/>
          <w:color w:val="000000"/>
        </w:rPr>
        <w:t xml:space="preserve"> (1874-1957).</w:t>
      </w:r>
      <w:r w:rsidRPr="00506AD6">
        <w:rPr>
          <w:rStyle w:val="FootnoteReference"/>
          <w:rFonts w:ascii="Tahoma" w:hAnsi="Tahoma" w:cs="Tahoma"/>
          <w:color w:val="000000"/>
        </w:rPr>
        <w:footnoteReference w:id="44"/>
      </w:r>
    </w:p>
    <w:p w14:paraId="43E8A0BC" w14:textId="77777777" w:rsidR="0058612B" w:rsidRPr="00506AD6" w:rsidRDefault="0058612B" w:rsidP="0058612B">
      <w:pPr>
        <w:spacing w:before="100" w:beforeAutospacing="1" w:after="100" w:afterAutospacing="1"/>
        <w:ind w:left="360"/>
        <w:rPr>
          <w:rFonts w:ascii="Tahoma" w:hAnsi="Tahoma" w:cs="Tahoma"/>
          <w:b/>
          <w:bCs/>
          <w:color w:val="000000"/>
        </w:rPr>
      </w:pPr>
      <w:r w:rsidRPr="00506AD6">
        <w:rPr>
          <w:rFonts w:ascii="Tahoma" w:hAnsi="Tahoma" w:cs="Tahoma"/>
          <w:b/>
          <w:bCs/>
          <w:color w:val="000000"/>
        </w:rPr>
        <w:t>“M” Ranch is leased to Richard and Jacqueline Grossi</w:t>
      </w:r>
    </w:p>
    <w:p w14:paraId="4E6B2B9B" w14:textId="77777777" w:rsidR="0058612B" w:rsidRPr="00506AD6" w:rsidRDefault="0058612B" w:rsidP="0058612B">
      <w:pPr>
        <w:pStyle w:val="ListParagraph"/>
        <w:numPr>
          <w:ilvl w:val="0"/>
          <w:numId w:val="38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Richard Grossi is the son of Domingo and Edith Grossi (1913-2007).</w:t>
      </w:r>
      <w:r w:rsidRPr="00506AD6">
        <w:rPr>
          <w:rStyle w:val="FootnoteReference"/>
          <w:rFonts w:ascii="Tahoma" w:hAnsi="Tahoma" w:cs="Tahoma"/>
          <w:color w:val="000000"/>
        </w:rPr>
        <w:footnoteReference w:id="45"/>
      </w:r>
    </w:p>
    <w:p w14:paraId="0074B4F3" w14:textId="77777777" w:rsidR="0058612B" w:rsidRPr="00506AD6" w:rsidRDefault="0058612B" w:rsidP="0058612B">
      <w:pPr>
        <w:pStyle w:val="ListParagraph"/>
        <w:numPr>
          <w:ilvl w:val="0"/>
          <w:numId w:val="38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lastRenderedPageBreak/>
        <w:t xml:space="preserve">Domingo is the son of </w:t>
      </w:r>
      <w:r w:rsidRPr="00506AD6">
        <w:rPr>
          <w:rFonts w:ascii="Tahoma" w:hAnsi="Tahoma" w:cs="Tahoma"/>
          <w:b/>
          <w:bCs/>
          <w:color w:val="783F04"/>
        </w:rPr>
        <w:t>Domenico Grossi</w:t>
      </w:r>
      <w:r w:rsidRPr="00506AD6">
        <w:rPr>
          <w:rFonts w:ascii="Tahoma" w:hAnsi="Tahoma" w:cs="Tahoma"/>
          <w:color w:val="000000"/>
        </w:rPr>
        <w:t xml:space="preserve"> (1874-1957).</w:t>
      </w:r>
      <w:r w:rsidRPr="00506AD6">
        <w:rPr>
          <w:rStyle w:val="FootnoteReference"/>
          <w:rFonts w:ascii="Tahoma" w:hAnsi="Tahoma" w:cs="Tahoma"/>
          <w:color w:val="000000"/>
        </w:rPr>
        <w:t xml:space="preserve"> </w:t>
      </w:r>
      <w:r w:rsidRPr="00506AD6">
        <w:rPr>
          <w:rStyle w:val="FootnoteReference"/>
          <w:rFonts w:ascii="Tahoma" w:hAnsi="Tahoma" w:cs="Tahoma"/>
          <w:color w:val="000000"/>
        </w:rPr>
        <w:footnoteReference w:id="46"/>
      </w:r>
    </w:p>
    <w:p w14:paraId="184E8760" w14:textId="77777777" w:rsidR="0058612B" w:rsidRPr="00506AD6" w:rsidRDefault="0058612B" w:rsidP="0058612B">
      <w:pPr>
        <w:spacing w:before="100" w:beforeAutospacing="1" w:after="100" w:afterAutospacing="1"/>
        <w:ind w:left="360"/>
        <w:rPr>
          <w:rFonts w:ascii="Tahoma" w:hAnsi="Tahoma" w:cs="Tahoma"/>
          <w:b/>
          <w:bCs/>
          <w:color w:val="000000"/>
        </w:rPr>
      </w:pPr>
      <w:r w:rsidRPr="00506AD6">
        <w:rPr>
          <w:rFonts w:ascii="Tahoma" w:hAnsi="Tahoma" w:cs="Tahoma"/>
          <w:b/>
          <w:bCs/>
          <w:color w:val="000000"/>
        </w:rPr>
        <w:t>"F" Ranch is leased to Richard Gallagher.</w:t>
      </w:r>
    </w:p>
    <w:p w14:paraId="17AC3117" w14:textId="561C300F" w:rsidR="0058612B" w:rsidRPr="00506AD6" w:rsidRDefault="0058612B" w:rsidP="0058612B">
      <w:pPr>
        <w:pStyle w:val="ListParagraph"/>
        <w:numPr>
          <w:ilvl w:val="0"/>
          <w:numId w:val="38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 xml:space="preserve">Richard Gallagher is an “heir” to Thomas </w:t>
      </w:r>
      <w:proofErr w:type="spellStart"/>
      <w:r w:rsidRPr="00506AD6">
        <w:rPr>
          <w:rFonts w:ascii="Tahoma" w:hAnsi="Tahoma" w:cs="Tahoma"/>
          <w:color w:val="000000"/>
        </w:rPr>
        <w:t>Alloysis</w:t>
      </w:r>
      <w:proofErr w:type="spellEnd"/>
      <w:r w:rsidRPr="00506AD6">
        <w:rPr>
          <w:rFonts w:ascii="Tahoma" w:hAnsi="Tahoma" w:cs="Tahoma"/>
          <w:color w:val="000000"/>
        </w:rPr>
        <w:t xml:space="preserve"> Gallagher (1897-1968).</w:t>
      </w:r>
      <w:r w:rsidRPr="00506AD6">
        <w:rPr>
          <w:rStyle w:val="FootnoteReference"/>
          <w:rFonts w:ascii="Tahoma" w:hAnsi="Tahoma" w:cs="Tahoma"/>
          <w:color w:val="000000"/>
        </w:rPr>
        <w:footnoteReference w:id="47"/>
      </w:r>
    </w:p>
    <w:p w14:paraId="43E3FBB6" w14:textId="77777777" w:rsidR="0058612B" w:rsidRPr="00506AD6" w:rsidRDefault="0058612B" w:rsidP="0058612B">
      <w:pPr>
        <w:pStyle w:val="ListParagraph"/>
        <w:numPr>
          <w:ilvl w:val="0"/>
          <w:numId w:val="38"/>
        </w:numPr>
        <w:spacing w:before="24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 xml:space="preserve">Thomas </w:t>
      </w:r>
      <w:proofErr w:type="spellStart"/>
      <w:r w:rsidRPr="00506AD6">
        <w:rPr>
          <w:rFonts w:ascii="Tahoma" w:hAnsi="Tahoma" w:cs="Tahoma"/>
          <w:color w:val="000000"/>
        </w:rPr>
        <w:t>Alloysis</w:t>
      </w:r>
      <w:proofErr w:type="spellEnd"/>
      <w:r w:rsidRPr="00506AD6">
        <w:rPr>
          <w:rFonts w:ascii="Tahoma" w:hAnsi="Tahoma" w:cs="Tahoma"/>
          <w:color w:val="000000"/>
        </w:rPr>
        <w:t xml:space="preserve"> Gallagher (1897-1968) and his wife Virginia Elizabeth </w:t>
      </w:r>
      <w:proofErr w:type="spellStart"/>
      <w:r w:rsidRPr="00506AD6">
        <w:rPr>
          <w:rFonts w:ascii="Tahoma" w:hAnsi="Tahoma" w:cs="Tahoma"/>
          <w:i/>
          <w:iCs/>
          <w:color w:val="000000"/>
        </w:rPr>
        <w:t>Gossi</w:t>
      </w:r>
      <w:proofErr w:type="spellEnd"/>
      <w:r w:rsidRPr="00506AD6">
        <w:rPr>
          <w:rFonts w:ascii="Tahoma" w:hAnsi="Tahoma" w:cs="Tahoma"/>
          <w:i/>
          <w:iCs/>
          <w:color w:val="000000"/>
        </w:rPr>
        <w:t xml:space="preserve"> </w:t>
      </w:r>
      <w:r w:rsidRPr="00506AD6">
        <w:rPr>
          <w:rFonts w:ascii="Tahoma" w:hAnsi="Tahoma" w:cs="Tahoma"/>
          <w:color w:val="000000"/>
        </w:rPr>
        <w:t>Gallagher (1910-1992) purchased “F” Ranch is 1946.</w:t>
      </w:r>
      <w:r w:rsidRPr="00506AD6">
        <w:rPr>
          <w:rStyle w:val="FootnoteReference"/>
          <w:rFonts w:ascii="Tahoma" w:hAnsi="Tahoma" w:cs="Tahoma"/>
          <w:color w:val="000000"/>
        </w:rPr>
        <w:footnoteReference w:id="48"/>
      </w:r>
    </w:p>
    <w:p w14:paraId="1C3C47BA" w14:textId="77777777" w:rsidR="0058612B" w:rsidRPr="00506AD6" w:rsidRDefault="0058612B" w:rsidP="0058612B">
      <w:pPr>
        <w:pStyle w:val="ListParagraph"/>
        <w:numPr>
          <w:ilvl w:val="0"/>
          <w:numId w:val="38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Virginia </w:t>
      </w:r>
      <w:r w:rsidRPr="00506AD6">
        <w:rPr>
          <w:rFonts w:ascii="Tahoma" w:hAnsi="Tahoma" w:cs="Tahoma"/>
          <w:i/>
          <w:iCs/>
          <w:color w:val="000000"/>
        </w:rPr>
        <w:t>Grossi</w:t>
      </w:r>
      <w:r w:rsidRPr="00506AD6">
        <w:rPr>
          <w:rFonts w:ascii="Tahoma" w:hAnsi="Tahoma" w:cs="Tahoma"/>
          <w:color w:val="000000"/>
        </w:rPr>
        <w:t xml:space="preserve"> Gallagher’s father is </w:t>
      </w:r>
      <w:r w:rsidRPr="00506AD6">
        <w:rPr>
          <w:rFonts w:ascii="Tahoma" w:hAnsi="Tahoma" w:cs="Tahoma"/>
          <w:b/>
          <w:bCs/>
          <w:color w:val="783F04"/>
        </w:rPr>
        <w:t>Domenico Grossi</w:t>
      </w:r>
      <w:r w:rsidRPr="00506AD6">
        <w:rPr>
          <w:rFonts w:ascii="Tahoma" w:hAnsi="Tahoma" w:cs="Tahoma"/>
          <w:color w:val="000000"/>
        </w:rPr>
        <w:t xml:space="preserve"> (1874-1957).</w:t>
      </w:r>
      <w:r w:rsidRPr="00506AD6">
        <w:rPr>
          <w:rStyle w:val="FootnoteReference"/>
          <w:rFonts w:ascii="Tahoma" w:hAnsi="Tahoma" w:cs="Tahoma"/>
          <w:color w:val="000000"/>
        </w:rPr>
        <w:footnoteReference w:id="49"/>
      </w:r>
      <w:r w:rsidRPr="00506AD6">
        <w:rPr>
          <w:rFonts w:ascii="Tahoma" w:hAnsi="Tahoma" w:cs="Tahoma"/>
          <w:color w:val="000000"/>
        </w:rPr>
        <w:t xml:space="preserve"> </w:t>
      </w:r>
    </w:p>
    <w:p w14:paraId="4F987B31" w14:textId="77777777" w:rsidR="0058612B" w:rsidRPr="00506AD6" w:rsidRDefault="0058612B" w:rsidP="0058612B">
      <w:pPr>
        <w:spacing w:before="100" w:beforeAutospacing="1" w:after="100" w:afterAutospacing="1"/>
        <w:ind w:left="360"/>
        <w:rPr>
          <w:rFonts w:ascii="Tahoma" w:hAnsi="Tahoma" w:cs="Tahoma"/>
          <w:b/>
          <w:bCs/>
          <w:color w:val="000000"/>
        </w:rPr>
      </w:pPr>
      <w:r w:rsidRPr="00506AD6">
        <w:rPr>
          <w:rFonts w:ascii="Tahoma" w:hAnsi="Tahoma" w:cs="Tahoma"/>
          <w:b/>
          <w:bCs/>
          <w:color w:val="000000"/>
        </w:rPr>
        <w:t>“D. Rogers” Ranch is leased to David Evans</w:t>
      </w:r>
    </w:p>
    <w:p w14:paraId="27BAF1BA" w14:textId="77777777" w:rsidR="0058612B" w:rsidRPr="00506AD6" w:rsidRDefault="0058612B" w:rsidP="0058612B">
      <w:pPr>
        <w:pStyle w:val="ListParagraph"/>
        <w:numPr>
          <w:ilvl w:val="0"/>
          <w:numId w:val="38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 xml:space="preserve">David Evans is the son of </w:t>
      </w:r>
      <w:r w:rsidRPr="00506AD6">
        <w:rPr>
          <w:rFonts w:ascii="Tahoma" w:hAnsi="Tahoma" w:cs="Tahoma"/>
          <w:b/>
          <w:bCs/>
          <w:color w:val="FF0000"/>
        </w:rPr>
        <w:t>Dolores Evans</w:t>
      </w:r>
      <w:r w:rsidRPr="00506AD6">
        <w:rPr>
          <w:rFonts w:ascii="Tahoma" w:hAnsi="Tahoma" w:cs="Tahoma"/>
          <w:color w:val="000000"/>
        </w:rPr>
        <w:t>.</w:t>
      </w:r>
      <w:r w:rsidRPr="00506AD6">
        <w:rPr>
          <w:rStyle w:val="FootnoteReference"/>
          <w:rFonts w:ascii="Tahoma" w:hAnsi="Tahoma" w:cs="Tahoma"/>
          <w:color w:val="000000"/>
        </w:rPr>
        <w:footnoteReference w:id="50"/>
      </w:r>
    </w:p>
    <w:p w14:paraId="49D827C3" w14:textId="77777777" w:rsidR="0058612B" w:rsidRPr="00506AD6" w:rsidRDefault="0058612B" w:rsidP="0058612B">
      <w:pPr>
        <w:pStyle w:val="ListParagraph"/>
        <w:numPr>
          <w:ilvl w:val="0"/>
          <w:numId w:val="38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b/>
          <w:bCs/>
          <w:color w:val="FF0000"/>
        </w:rPr>
        <w:t>Dolores Evans’s</w:t>
      </w:r>
      <w:r w:rsidRPr="00506AD6">
        <w:rPr>
          <w:rFonts w:ascii="Tahoma" w:hAnsi="Tahoma" w:cs="Tahoma"/>
          <w:color w:val="000000"/>
        </w:rPr>
        <w:t xml:space="preserve"> father is Alfred Grossi.</w:t>
      </w:r>
      <w:r w:rsidRPr="00506AD6">
        <w:rPr>
          <w:rStyle w:val="FootnoteReference"/>
          <w:rFonts w:ascii="Tahoma" w:hAnsi="Tahoma" w:cs="Tahoma"/>
          <w:color w:val="000000"/>
        </w:rPr>
        <w:footnoteReference w:id="51"/>
      </w:r>
    </w:p>
    <w:p w14:paraId="047A50B7" w14:textId="77777777" w:rsidR="0058612B" w:rsidRPr="00506AD6" w:rsidRDefault="0058612B" w:rsidP="0058612B">
      <w:pPr>
        <w:pStyle w:val="ListParagraph"/>
        <w:numPr>
          <w:ilvl w:val="0"/>
          <w:numId w:val="38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 xml:space="preserve">Alfred's father is </w:t>
      </w:r>
      <w:r w:rsidRPr="00506AD6">
        <w:rPr>
          <w:rFonts w:ascii="Tahoma" w:hAnsi="Tahoma" w:cs="Tahoma"/>
          <w:b/>
          <w:bCs/>
          <w:color w:val="783F04"/>
        </w:rPr>
        <w:t>Domenico Grossi</w:t>
      </w:r>
      <w:r w:rsidRPr="00506AD6">
        <w:rPr>
          <w:rFonts w:ascii="Tahoma" w:hAnsi="Tahoma" w:cs="Tahoma"/>
          <w:color w:val="000000"/>
        </w:rPr>
        <w:t xml:space="preserve"> (1874-1957).</w:t>
      </w:r>
      <w:r w:rsidRPr="00506AD6">
        <w:rPr>
          <w:rStyle w:val="FootnoteReference"/>
          <w:rFonts w:ascii="Tahoma" w:hAnsi="Tahoma" w:cs="Tahoma"/>
          <w:color w:val="000000"/>
        </w:rPr>
        <w:footnoteReference w:id="52"/>
      </w:r>
    </w:p>
    <w:p w14:paraId="63772D08" w14:textId="77777777" w:rsidR="0058612B" w:rsidRPr="00506AD6" w:rsidRDefault="0058612B" w:rsidP="0058612B">
      <w:pPr>
        <w:spacing w:before="100" w:beforeAutospacing="1" w:after="100" w:afterAutospacing="1"/>
        <w:ind w:left="360"/>
        <w:rPr>
          <w:rFonts w:ascii="Tahoma" w:hAnsi="Tahoma" w:cs="Tahoma"/>
          <w:b/>
          <w:bCs/>
          <w:color w:val="000000"/>
        </w:rPr>
      </w:pPr>
      <w:r w:rsidRPr="00506AD6">
        <w:rPr>
          <w:rFonts w:ascii="Tahoma" w:hAnsi="Tahoma" w:cs="Tahoma"/>
          <w:b/>
          <w:bCs/>
          <w:color w:val="000000"/>
        </w:rPr>
        <w:t xml:space="preserve">"AT&amp;T" Ranch is leased to David Evans (with Dan and </w:t>
      </w:r>
      <w:r w:rsidRPr="00506AD6">
        <w:rPr>
          <w:rFonts w:ascii="Tahoma" w:hAnsi="Tahoma" w:cs="Tahoma"/>
          <w:b/>
          <w:bCs/>
          <w:color w:val="FF0000"/>
        </w:rPr>
        <w:t>Dolores Evans</w:t>
      </w:r>
      <w:r w:rsidRPr="00506AD6">
        <w:rPr>
          <w:rFonts w:ascii="Tahoma" w:hAnsi="Tahoma" w:cs="Tahoma"/>
          <w:b/>
          <w:bCs/>
          <w:color w:val="000000"/>
        </w:rPr>
        <w:t>).</w:t>
      </w:r>
    </w:p>
    <w:p w14:paraId="6E0780B8" w14:textId="77777777" w:rsidR="0058612B" w:rsidRPr="00506AD6" w:rsidRDefault="0058612B" w:rsidP="0058612B">
      <w:pPr>
        <w:pStyle w:val="ListParagraph"/>
        <w:numPr>
          <w:ilvl w:val="0"/>
          <w:numId w:val="38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b/>
          <w:bCs/>
          <w:color w:val="FF0000"/>
        </w:rPr>
        <w:t>Dolores Evans’s</w:t>
      </w:r>
      <w:r w:rsidRPr="00506AD6">
        <w:rPr>
          <w:rFonts w:ascii="Tahoma" w:hAnsi="Tahoma" w:cs="Tahoma"/>
          <w:color w:val="000000"/>
        </w:rPr>
        <w:t xml:space="preserve"> father is Alfred Grossi.</w:t>
      </w:r>
      <w:r w:rsidRPr="00506AD6">
        <w:rPr>
          <w:rStyle w:val="FootnoteReference"/>
          <w:rFonts w:ascii="Tahoma" w:hAnsi="Tahoma" w:cs="Tahoma"/>
          <w:color w:val="000000"/>
        </w:rPr>
        <w:footnoteReference w:id="53"/>
      </w:r>
    </w:p>
    <w:p w14:paraId="30E1F381" w14:textId="77777777" w:rsidR="0058612B" w:rsidRPr="00506AD6" w:rsidRDefault="0058612B" w:rsidP="0058612B">
      <w:pPr>
        <w:pStyle w:val="ListParagraph"/>
        <w:numPr>
          <w:ilvl w:val="0"/>
          <w:numId w:val="38"/>
        </w:numPr>
        <w:spacing w:before="100" w:beforeAutospacing="1" w:after="100" w:afterAutospacing="1"/>
        <w:ind w:left="1080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 xml:space="preserve">Alfred's father is </w:t>
      </w:r>
      <w:r w:rsidRPr="00506AD6">
        <w:rPr>
          <w:rFonts w:ascii="Tahoma" w:hAnsi="Tahoma" w:cs="Tahoma"/>
          <w:b/>
          <w:bCs/>
          <w:color w:val="783F04"/>
        </w:rPr>
        <w:t>Domenico Grossi</w:t>
      </w:r>
      <w:r w:rsidRPr="00506AD6">
        <w:rPr>
          <w:rFonts w:ascii="Tahoma" w:hAnsi="Tahoma" w:cs="Tahoma"/>
          <w:color w:val="000000"/>
        </w:rPr>
        <w:t xml:space="preserve"> (1874-1957).</w:t>
      </w:r>
      <w:r w:rsidRPr="00506AD6">
        <w:rPr>
          <w:rStyle w:val="FootnoteReference"/>
          <w:rFonts w:ascii="Tahoma" w:hAnsi="Tahoma" w:cs="Tahoma"/>
          <w:color w:val="000000"/>
        </w:rPr>
        <w:footnoteReference w:id="54"/>
      </w:r>
    </w:p>
    <w:p w14:paraId="67475BA0" w14:textId="58F22CAF" w:rsidR="0058612B" w:rsidRPr="00506AD6" w:rsidRDefault="0058612B" w:rsidP="0058612B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The Grossi clan's land holdings include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612B" w:rsidRPr="00506AD6" w14:paraId="18FFBA08" w14:textId="77777777" w:rsidTr="00361FFA">
        <w:tc>
          <w:tcPr>
            <w:tcW w:w="9350" w:type="dxa"/>
          </w:tcPr>
          <w:tbl>
            <w:tblPr>
              <w:tblW w:w="918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5806"/>
              <w:gridCol w:w="1281"/>
              <w:gridCol w:w="747"/>
            </w:tblGrid>
            <w:tr w:rsidR="0058612B" w:rsidRPr="00506AD6" w14:paraId="3E492934" w14:textId="77777777" w:rsidTr="00361FFA">
              <w:trPr>
                <w:trHeight w:val="320"/>
                <w:jc w:val="center"/>
              </w:trPr>
              <w:tc>
                <w:tcPr>
                  <w:tcW w:w="130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792F912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506AD6">
                    <w:rPr>
                      <w:rFonts w:ascii="Tahoma" w:hAnsi="Tahoma" w:cs="Tahoma"/>
                      <w:b/>
                      <w:bCs/>
                      <w:u w:val="single"/>
                    </w:rPr>
                    <w:t>APN</w:t>
                  </w:r>
                </w:p>
              </w:tc>
              <w:tc>
                <w:tcPr>
                  <w:tcW w:w="586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C69E941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506AD6">
                    <w:rPr>
                      <w:rFonts w:ascii="Tahoma" w:hAnsi="Tahoma" w:cs="Tahoma"/>
                      <w:b/>
                      <w:bCs/>
                      <w:u w:val="single"/>
                    </w:rPr>
                    <w:t>OWNER</w:t>
                  </w:r>
                </w:p>
              </w:tc>
              <w:tc>
                <w:tcPr>
                  <w:tcW w:w="128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626218E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506AD6">
                    <w:rPr>
                      <w:rFonts w:ascii="Tahoma" w:hAnsi="Tahoma" w:cs="Tahoma"/>
                      <w:b/>
                      <w:bCs/>
                      <w:u w:val="single"/>
                    </w:rPr>
                    <w:t>SQ. FT.</w:t>
                  </w:r>
                </w:p>
              </w:tc>
              <w:tc>
                <w:tcPr>
                  <w:tcW w:w="74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FE20E3E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506AD6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u w:val="single"/>
                    </w:rPr>
                    <w:t>ACRES</w:t>
                  </w:r>
                </w:p>
              </w:tc>
            </w:tr>
            <w:tr w:rsidR="0058612B" w:rsidRPr="00506AD6" w14:paraId="52BF6F87" w14:textId="77777777" w:rsidTr="00361FFA">
              <w:trPr>
                <w:trHeight w:val="3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7BE9113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>121-010-01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4D04FEF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EVANS DOLORES V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69748FC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25,641,594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4D7B820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589</w:t>
                  </w:r>
                </w:p>
              </w:tc>
            </w:tr>
            <w:tr w:rsidR="0058612B" w:rsidRPr="00506AD6" w14:paraId="7C61A350" w14:textId="77777777" w:rsidTr="00361FFA">
              <w:trPr>
                <w:trHeight w:val="3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52667F6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121-010-02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D6EFAA4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EVANS DOLORES V 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5926136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17,816,040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BA8235D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409</w:t>
                  </w:r>
                </w:p>
              </w:tc>
            </w:tr>
            <w:tr w:rsidR="0058612B" w:rsidRPr="00506AD6" w14:paraId="2C56A0C2" w14:textId="77777777" w:rsidTr="00361FFA">
              <w:trPr>
                <w:trHeight w:val="3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8C33012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106-210-10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317EDB2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GIACOMINI RICHARD L &amp; DARLENE*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8068042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9,446,422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C733F78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217</w:t>
                  </w:r>
                </w:p>
              </w:tc>
            </w:tr>
            <w:tr w:rsidR="0058612B" w:rsidRPr="00506AD6" w14:paraId="454DA155" w14:textId="77777777" w:rsidTr="00361FFA">
              <w:trPr>
                <w:trHeight w:val="3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261F4DE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106-110-06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2FB9993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GIACOMINI RICHARD L &amp; DARLENE*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93F8DB2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26,571,600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62BB1B8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610</w:t>
                  </w:r>
                </w:p>
              </w:tc>
            </w:tr>
            <w:tr w:rsidR="0058612B" w:rsidRPr="00506AD6" w14:paraId="54CC6F92" w14:textId="77777777" w:rsidTr="00361FFA">
              <w:trPr>
                <w:trHeight w:val="3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E330A47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125-090-20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71E1BD0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GROSSI EDWARD R**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91DC21E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28,270,440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5ACE4A6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649</w:t>
                  </w:r>
                </w:p>
              </w:tc>
            </w:tr>
            <w:tr w:rsidR="0058612B" w:rsidRPr="00506AD6" w14:paraId="364A1782" w14:textId="77777777" w:rsidTr="00361FFA">
              <w:trPr>
                <w:trHeight w:val="3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1E127E1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125-090-09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5C3B588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GROSSI EDWARD R**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0181797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9,626,760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74DFF5A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221</w:t>
                  </w:r>
                </w:p>
              </w:tc>
            </w:tr>
            <w:tr w:rsidR="0058612B" w:rsidRPr="00506AD6" w14:paraId="76FF1F7C" w14:textId="77777777" w:rsidTr="00361FFA">
              <w:trPr>
                <w:trHeight w:val="3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3749AB6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125-090-23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B6012B5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GROSSI GEORGE &amp; MARY***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FBA7461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18,992,160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F0FAA24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436</w:t>
                  </w:r>
                </w:p>
              </w:tc>
            </w:tr>
            <w:tr w:rsidR="0058612B" w:rsidRPr="00506AD6" w14:paraId="0069A4CD" w14:textId="77777777" w:rsidTr="00361FFA">
              <w:trPr>
                <w:trHeight w:val="3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467D447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119-050-17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E4787EE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GALLAGHER FAMILY LLC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9366AA8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14,378,720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7A6ADE2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330</w:t>
                  </w:r>
                </w:p>
              </w:tc>
            </w:tr>
            <w:tr w:rsidR="0058612B" w:rsidRPr="00506AD6" w14:paraId="2100CD56" w14:textId="77777777" w:rsidTr="00361FFA">
              <w:trPr>
                <w:trHeight w:val="3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FE3FCF3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125-040-09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86BE420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SPALETTA PAUL E &amp;</w:t>
                  </w: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br/>
                    <w:t>SPALETTA LISA L^^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E1B6C6C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3,401,165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D1B7267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78</w:t>
                  </w:r>
                </w:p>
              </w:tc>
            </w:tr>
            <w:tr w:rsidR="0058612B" w:rsidRPr="00506AD6" w14:paraId="79262BEA" w14:textId="77777777" w:rsidTr="00361FFA">
              <w:trPr>
                <w:trHeight w:val="3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6D20FB8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100-350-03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3B1D784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SPALETTA DAIRY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8A5BC58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7,823,376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9374A32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180</w:t>
                  </w:r>
                </w:p>
              </w:tc>
            </w:tr>
            <w:tr w:rsidR="0058612B" w:rsidRPr="00506AD6" w14:paraId="218BA1AC" w14:textId="77777777" w:rsidTr="00361FFA">
              <w:trPr>
                <w:trHeight w:val="3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86FA259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100-010-02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DB4115C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SPALETTA DAIRY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00AFF3F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27,486,360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0EEBB13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631</w:t>
                  </w:r>
                </w:p>
              </w:tc>
            </w:tr>
            <w:tr w:rsidR="0058612B" w:rsidRPr="00506AD6" w14:paraId="117F1428" w14:textId="77777777" w:rsidTr="00361FFA">
              <w:trPr>
                <w:trHeight w:val="3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4C5F577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100-010-01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9668FA0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SPALETTA DAIRY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EA0CC36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27,834,840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9C6FA59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639</w:t>
                  </w:r>
                </w:p>
              </w:tc>
            </w:tr>
            <w:tr w:rsidR="0058612B" w:rsidRPr="00506AD6" w14:paraId="5B500149" w14:textId="77777777" w:rsidTr="00361FFA">
              <w:trPr>
                <w:trHeight w:val="3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335049E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125-060-03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3FF032E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SPALETTA RANCH CORP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929D71F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12,031,272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52EB12E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276</w:t>
                  </w:r>
                </w:p>
              </w:tc>
            </w:tr>
            <w:tr w:rsidR="0058612B" w:rsidRPr="00506AD6" w14:paraId="1711443B" w14:textId="77777777" w:rsidTr="00361FFA">
              <w:trPr>
                <w:trHeight w:val="3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74E239D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125-030-06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BB90C8F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SPALETTA RANCH CORP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523B194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21,614,472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5603655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496</w:t>
                  </w:r>
                </w:p>
              </w:tc>
            </w:tr>
            <w:tr w:rsidR="0058612B" w:rsidRPr="00506AD6" w14:paraId="72C0FD21" w14:textId="77777777" w:rsidTr="00361FFA">
              <w:trPr>
                <w:trHeight w:val="3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C734DC0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100-020-23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E7A68B6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SPALETTA JAMES &amp; MARION TRUST^^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90FDD2A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7,135,999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0A4864C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164</w:t>
                  </w:r>
                </w:p>
              </w:tc>
            </w:tr>
            <w:tr w:rsidR="0058612B" w:rsidRPr="00506AD6" w14:paraId="388481B9" w14:textId="77777777" w:rsidTr="00361FFA">
              <w:trPr>
                <w:trHeight w:val="3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0BBCE00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106-140-17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FDACF4E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SPALETTA PAUL E &amp; ETAL</w:t>
                  </w: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br/>
                    <w:t>SPALETTA LISA L ETAL^^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84FE689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9,016,920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C4BF1B4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207</w:t>
                  </w:r>
                </w:p>
              </w:tc>
            </w:tr>
            <w:tr w:rsidR="0058612B" w:rsidRPr="00506AD6" w14:paraId="4181C16A" w14:textId="77777777" w:rsidTr="00361FFA">
              <w:trPr>
                <w:trHeight w:val="3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E716F72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106-140-09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0CD4F10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SPALETTA PAUL E &amp; ETAL</w:t>
                  </w: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br/>
                    <w:t>SPALETTA LISA L ETAL^^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F5F132C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3,973,108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D6F4A49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91</w:t>
                  </w:r>
                </w:p>
              </w:tc>
            </w:tr>
            <w:tr w:rsidR="0058612B" w:rsidRPr="00506AD6" w14:paraId="37C666D5" w14:textId="77777777" w:rsidTr="00361FFA">
              <w:trPr>
                <w:trHeight w:val="3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9E5D2C1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106-140-25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0D30862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SPALETTA PAUL E &amp; ETAL</w:t>
                  </w: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br/>
                    <w:t>SPALETTA LISA L ETAL^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AF5825F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6,578,867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7977091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151</w:t>
                  </w:r>
                </w:p>
              </w:tc>
            </w:tr>
            <w:tr w:rsidR="0058612B" w:rsidRPr="00506AD6" w14:paraId="36EBC61A" w14:textId="77777777" w:rsidTr="00361FFA">
              <w:trPr>
                <w:trHeight w:val="3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163D265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106-140-24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D8B3E6F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SPALETTA PAUL E &amp; ETAL</w:t>
                  </w: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br/>
                    <w:t>SPALETTA LISA L ETAL^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1E72F0B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1,209,226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7D04A99C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28</w:t>
                  </w:r>
                </w:p>
              </w:tc>
            </w:tr>
            <w:tr w:rsidR="0058612B" w:rsidRPr="00506AD6" w14:paraId="1FA71CD7" w14:textId="77777777" w:rsidTr="00361FFA">
              <w:trPr>
                <w:trHeight w:val="3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E1B93D0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106-140-23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3024729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SPALETTA PAUL E &amp; ETAL</w:t>
                  </w: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br/>
                    <w:t>SPALETTA LISA L ETAL^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970DD5E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11,336,054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9E92117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260</w:t>
                  </w:r>
                </w:p>
              </w:tc>
            </w:tr>
            <w:tr w:rsidR="0058612B" w:rsidRPr="00506AD6" w14:paraId="0A7CB7AF" w14:textId="77777777" w:rsidTr="00361FFA">
              <w:trPr>
                <w:trHeight w:val="320"/>
                <w:jc w:val="center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90A2165" w14:textId="77777777" w:rsidR="0058612B" w:rsidRPr="00506AD6" w:rsidRDefault="0058612B" w:rsidP="00361FFA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4B00FDC" w14:textId="77777777" w:rsidR="0058612B" w:rsidRPr="00506AD6" w:rsidRDefault="0058612B" w:rsidP="00361FFA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15D418A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1A82412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u w:val="single"/>
                    </w:rPr>
                  </w:pPr>
                  <w:r w:rsidRPr="00506AD6">
                    <w:rPr>
                      <w:rFonts w:ascii="Tahoma" w:hAnsi="Tahoma" w:cs="Tahoma"/>
                      <w:b/>
                      <w:bCs/>
                      <w:i/>
                      <w:iCs/>
                      <w:u w:val="single"/>
                    </w:rPr>
                    <w:t>6,662</w:t>
                  </w:r>
                </w:p>
              </w:tc>
            </w:tr>
          </w:tbl>
          <w:p w14:paraId="6D9F72B0" w14:textId="77777777" w:rsidR="0058612B" w:rsidRPr="00506AD6" w:rsidRDefault="0058612B" w:rsidP="00361FFA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D9F8F70" w14:textId="77777777" w:rsidR="009D1AE5" w:rsidRPr="00506AD6" w:rsidRDefault="009D1AE5" w:rsidP="0058612B">
      <w:pPr>
        <w:spacing w:before="100" w:beforeAutospacing="1" w:after="100" w:afterAutospacing="1"/>
        <w:rPr>
          <w:rFonts w:ascii="Tahoma" w:hAnsi="Tahoma" w:cs="Tahoma"/>
          <w:color w:val="000000"/>
        </w:rPr>
      </w:pPr>
    </w:p>
    <w:p w14:paraId="369FE8A6" w14:textId="3C986676" w:rsidR="0058612B" w:rsidRPr="00506AD6" w:rsidRDefault="0058612B" w:rsidP="0058612B">
      <w:pPr>
        <w:spacing w:before="100" w:beforeAutospacing="1" w:after="100" w:afterAutospacing="1"/>
        <w:rPr>
          <w:rFonts w:ascii="Tahoma" w:hAnsi="Tahoma" w:cs="Tahoma"/>
          <w:color w:val="222222"/>
        </w:rPr>
      </w:pPr>
      <w:r w:rsidRPr="00506AD6">
        <w:rPr>
          <w:rFonts w:ascii="Tahoma" w:hAnsi="Tahoma" w:cs="Tahoma"/>
          <w:color w:val="000000"/>
        </w:rPr>
        <w:t>* </w:t>
      </w:r>
      <w:r w:rsidRPr="00506AD6">
        <w:rPr>
          <w:rFonts w:ascii="Tahoma" w:hAnsi="Tahoma" w:cs="Tahoma"/>
          <w:b/>
          <w:bCs/>
          <w:color w:val="222222"/>
        </w:rPr>
        <w:t>Richard Giacomini</w:t>
      </w:r>
      <w:r w:rsidRPr="00506AD6">
        <w:rPr>
          <w:rFonts w:ascii="Tahoma" w:hAnsi="Tahoma" w:cs="Tahoma"/>
          <w:color w:val="222222"/>
        </w:rPr>
        <w:t xml:space="preserve"> is married to Darlene </w:t>
      </w:r>
      <w:r w:rsidRPr="00506AD6">
        <w:rPr>
          <w:rFonts w:ascii="Tahoma" w:hAnsi="Tahoma" w:cs="Tahoma"/>
          <w:i/>
          <w:iCs/>
          <w:color w:val="222222"/>
        </w:rPr>
        <w:t>Grossi</w:t>
      </w:r>
      <w:r w:rsidRPr="00506AD6">
        <w:rPr>
          <w:rFonts w:ascii="Tahoma" w:hAnsi="Tahoma" w:cs="Tahoma"/>
          <w:color w:val="222222"/>
        </w:rPr>
        <w:t> Giacomini.</w:t>
      </w:r>
      <w:r w:rsidRPr="00506AD6">
        <w:rPr>
          <w:rStyle w:val="FootnoteReference"/>
          <w:rFonts w:ascii="Tahoma" w:hAnsi="Tahoma" w:cs="Tahoma"/>
          <w:color w:val="222222"/>
        </w:rPr>
        <w:footnoteReference w:id="55"/>
      </w:r>
    </w:p>
    <w:p w14:paraId="2FACF2B6" w14:textId="77777777" w:rsidR="0058612B" w:rsidRPr="00506AD6" w:rsidRDefault="0058612B" w:rsidP="0058612B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Tahoma" w:hAnsi="Tahoma" w:cs="Tahoma"/>
          <w:color w:val="222222"/>
        </w:rPr>
      </w:pPr>
      <w:r w:rsidRPr="00506AD6">
        <w:rPr>
          <w:rFonts w:ascii="Tahoma" w:hAnsi="Tahoma" w:cs="Tahoma"/>
          <w:color w:val="222222"/>
        </w:rPr>
        <w:t>Darlene </w:t>
      </w:r>
      <w:r w:rsidRPr="00506AD6">
        <w:rPr>
          <w:rFonts w:ascii="Tahoma" w:hAnsi="Tahoma" w:cs="Tahoma"/>
          <w:i/>
          <w:iCs/>
          <w:color w:val="222222"/>
        </w:rPr>
        <w:t>Grossi</w:t>
      </w:r>
      <w:r w:rsidRPr="00506AD6">
        <w:rPr>
          <w:rFonts w:ascii="Tahoma" w:hAnsi="Tahoma" w:cs="Tahoma"/>
          <w:color w:val="222222"/>
        </w:rPr>
        <w:t> Giacomini is sister to </w:t>
      </w:r>
      <w:r w:rsidRPr="00506AD6">
        <w:rPr>
          <w:rFonts w:ascii="Tahoma" w:hAnsi="Tahoma" w:cs="Tahoma"/>
          <w:b/>
          <w:bCs/>
          <w:color w:val="FF0000"/>
        </w:rPr>
        <w:t>Dolores Evans</w:t>
      </w:r>
      <w:r w:rsidRPr="00506AD6">
        <w:rPr>
          <w:rFonts w:ascii="Tahoma" w:hAnsi="Tahoma" w:cs="Tahoma"/>
          <w:color w:val="FF0000"/>
        </w:rPr>
        <w:t>.</w:t>
      </w:r>
      <w:r w:rsidRPr="00506AD6">
        <w:rPr>
          <w:rStyle w:val="FootnoteReference"/>
          <w:rFonts w:ascii="Tahoma" w:hAnsi="Tahoma" w:cs="Tahoma"/>
          <w:color w:val="FF0000"/>
        </w:rPr>
        <w:footnoteReference w:id="56"/>
      </w:r>
      <w:r w:rsidRPr="00506AD6">
        <w:rPr>
          <w:rFonts w:ascii="Tahoma" w:hAnsi="Tahoma" w:cs="Tahoma"/>
          <w:color w:val="222222"/>
        </w:rPr>
        <w:t> </w:t>
      </w:r>
    </w:p>
    <w:p w14:paraId="18E7F1C2" w14:textId="77777777" w:rsidR="0058612B" w:rsidRPr="00506AD6" w:rsidRDefault="0058612B" w:rsidP="0058612B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Tahoma" w:hAnsi="Tahoma" w:cs="Tahoma"/>
          <w:color w:val="222222"/>
        </w:rPr>
      </w:pPr>
      <w:r w:rsidRPr="00506AD6">
        <w:rPr>
          <w:rFonts w:ascii="Tahoma" w:hAnsi="Tahoma" w:cs="Tahoma"/>
          <w:b/>
          <w:bCs/>
          <w:color w:val="FF0000"/>
        </w:rPr>
        <w:lastRenderedPageBreak/>
        <w:t>Dolores Evans</w:t>
      </w:r>
      <w:r w:rsidRPr="00506AD6">
        <w:rPr>
          <w:rFonts w:ascii="Tahoma" w:hAnsi="Tahoma" w:cs="Tahoma"/>
          <w:color w:val="FF0000"/>
        </w:rPr>
        <w:t xml:space="preserve"> </w:t>
      </w:r>
      <w:r w:rsidRPr="00506AD6">
        <w:rPr>
          <w:rFonts w:ascii="Tahoma" w:hAnsi="Tahoma" w:cs="Tahoma"/>
          <w:color w:val="222222"/>
        </w:rPr>
        <w:t xml:space="preserve">is the mother of </w:t>
      </w:r>
      <w:r w:rsidRPr="00506AD6">
        <w:rPr>
          <w:rFonts w:ascii="Tahoma" w:hAnsi="Tahoma" w:cs="Tahoma"/>
          <w:b/>
          <w:bCs/>
          <w:color w:val="9900FF"/>
        </w:rPr>
        <w:t>Julie Evans-Rossotti</w:t>
      </w:r>
      <w:r w:rsidRPr="00506AD6">
        <w:rPr>
          <w:rFonts w:ascii="Tahoma" w:hAnsi="Tahoma" w:cs="Tahoma"/>
          <w:color w:val="222222"/>
        </w:rPr>
        <w:t>.</w:t>
      </w:r>
      <w:r w:rsidRPr="00506AD6">
        <w:rPr>
          <w:rStyle w:val="FootnoteReference"/>
          <w:rFonts w:ascii="Tahoma" w:hAnsi="Tahoma" w:cs="Tahoma"/>
          <w:color w:val="222222"/>
        </w:rPr>
        <w:footnoteReference w:id="57"/>
      </w:r>
    </w:p>
    <w:p w14:paraId="15325773" w14:textId="77777777" w:rsidR="0058612B" w:rsidRPr="00506AD6" w:rsidRDefault="0058612B" w:rsidP="0058612B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Tahoma" w:hAnsi="Tahoma" w:cs="Tahoma"/>
          <w:color w:val="222222"/>
        </w:rPr>
      </w:pPr>
      <w:r w:rsidRPr="00506AD6">
        <w:rPr>
          <w:rFonts w:ascii="Tahoma" w:hAnsi="Tahoma" w:cs="Tahoma"/>
          <w:b/>
          <w:bCs/>
          <w:color w:val="FF0000"/>
        </w:rPr>
        <w:t>Dolores Evans</w:t>
      </w:r>
      <w:r w:rsidRPr="00506AD6">
        <w:rPr>
          <w:rFonts w:ascii="Tahoma" w:hAnsi="Tahoma" w:cs="Tahoma"/>
          <w:color w:val="222222"/>
        </w:rPr>
        <w:t xml:space="preserve"> and Darlene </w:t>
      </w:r>
      <w:r w:rsidRPr="00506AD6">
        <w:rPr>
          <w:rFonts w:ascii="Tahoma" w:hAnsi="Tahoma" w:cs="Tahoma"/>
          <w:i/>
          <w:iCs/>
          <w:color w:val="222222"/>
        </w:rPr>
        <w:t>Grossi</w:t>
      </w:r>
      <w:r w:rsidRPr="00506AD6">
        <w:rPr>
          <w:rFonts w:ascii="Tahoma" w:hAnsi="Tahoma" w:cs="Tahoma"/>
          <w:color w:val="222222"/>
        </w:rPr>
        <w:t> Giacomini are the granddaughters of </w:t>
      </w:r>
      <w:r w:rsidRPr="00506AD6">
        <w:rPr>
          <w:rFonts w:ascii="Tahoma" w:hAnsi="Tahoma" w:cs="Tahoma"/>
          <w:b/>
          <w:bCs/>
          <w:color w:val="783F04"/>
        </w:rPr>
        <w:t>Domenico Grossi</w:t>
      </w:r>
      <w:r w:rsidRPr="00506AD6">
        <w:rPr>
          <w:rFonts w:ascii="Tahoma" w:hAnsi="Tahoma" w:cs="Tahoma"/>
          <w:color w:val="222222"/>
        </w:rPr>
        <w:t>.</w:t>
      </w:r>
      <w:r w:rsidRPr="00506AD6">
        <w:rPr>
          <w:rStyle w:val="FootnoteReference"/>
          <w:rFonts w:ascii="Tahoma" w:hAnsi="Tahoma" w:cs="Tahoma"/>
          <w:color w:val="222222"/>
        </w:rPr>
        <w:footnoteReference w:id="58"/>
      </w:r>
    </w:p>
    <w:p w14:paraId="4751A48E" w14:textId="77777777" w:rsidR="0058612B" w:rsidRPr="00506AD6" w:rsidRDefault="0058612B" w:rsidP="0058612B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** </w:t>
      </w:r>
      <w:r w:rsidRPr="00506AD6">
        <w:rPr>
          <w:rFonts w:ascii="Tahoma" w:hAnsi="Tahoma" w:cs="Tahoma"/>
          <w:b/>
          <w:bCs/>
          <w:color w:val="000000"/>
        </w:rPr>
        <w:t>Edward Grossi</w:t>
      </w:r>
      <w:r w:rsidRPr="00506AD6">
        <w:rPr>
          <w:rFonts w:ascii="Tahoma" w:hAnsi="Tahoma" w:cs="Tahoma"/>
          <w:color w:val="000000"/>
        </w:rPr>
        <w:t xml:space="preserve"> is the son of James Grossi (1912</w:t>
      </w:r>
      <w:r w:rsidRPr="00506AD6">
        <w:rPr>
          <w:rFonts w:ascii="Tahoma" w:hAnsi="Tahoma" w:cs="Tahoma"/>
          <w:color w:val="000000"/>
          <w:shd w:val="clear" w:color="auto" w:fill="FAFAFA"/>
        </w:rPr>
        <w:t>–</w:t>
      </w:r>
      <w:r w:rsidRPr="00506AD6">
        <w:rPr>
          <w:rFonts w:ascii="Tahoma" w:hAnsi="Tahoma" w:cs="Tahoma"/>
          <w:color w:val="000000"/>
        </w:rPr>
        <w:t>2010), son of </w:t>
      </w:r>
      <w:r w:rsidRPr="00506AD6">
        <w:rPr>
          <w:rFonts w:ascii="Tahoma" w:hAnsi="Tahoma" w:cs="Tahoma"/>
          <w:b/>
          <w:bCs/>
          <w:color w:val="7F6000"/>
        </w:rPr>
        <w:t>Domenico Grossi</w:t>
      </w:r>
      <w:r w:rsidRPr="00506AD6">
        <w:rPr>
          <w:rFonts w:ascii="Tahoma" w:hAnsi="Tahoma" w:cs="Tahoma"/>
          <w:color w:val="000000"/>
        </w:rPr>
        <w:t xml:space="preserve"> (1874-1957).</w:t>
      </w:r>
      <w:r w:rsidRPr="00506AD6">
        <w:rPr>
          <w:rStyle w:val="FootnoteReference"/>
          <w:rFonts w:ascii="Tahoma" w:hAnsi="Tahoma" w:cs="Tahoma"/>
          <w:color w:val="000000"/>
        </w:rPr>
        <w:footnoteReference w:id="59"/>
      </w:r>
    </w:p>
    <w:p w14:paraId="2222A3E5" w14:textId="77777777" w:rsidR="0058612B" w:rsidRPr="00506AD6" w:rsidRDefault="0058612B" w:rsidP="0058612B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*** </w:t>
      </w:r>
      <w:r w:rsidRPr="00506AD6">
        <w:rPr>
          <w:rFonts w:ascii="Tahoma" w:hAnsi="Tahoma" w:cs="Tahoma"/>
          <w:b/>
          <w:bCs/>
          <w:color w:val="000000"/>
        </w:rPr>
        <w:t>George Grossi</w:t>
      </w:r>
      <w:r w:rsidRPr="00506AD6">
        <w:rPr>
          <w:rFonts w:ascii="Tahoma" w:hAnsi="Tahoma" w:cs="Tahoma"/>
          <w:color w:val="000000"/>
        </w:rPr>
        <w:t xml:space="preserve"> is the son of George Anthony Grossi (1920-2014), son of </w:t>
      </w:r>
      <w:r w:rsidRPr="00506AD6">
        <w:rPr>
          <w:rFonts w:ascii="Tahoma" w:hAnsi="Tahoma" w:cs="Tahoma"/>
          <w:b/>
          <w:bCs/>
          <w:color w:val="7F6000"/>
        </w:rPr>
        <w:t>Domenico Grossi</w:t>
      </w:r>
      <w:r w:rsidRPr="00506AD6">
        <w:rPr>
          <w:rFonts w:ascii="Tahoma" w:hAnsi="Tahoma" w:cs="Tahoma"/>
          <w:color w:val="000000"/>
        </w:rPr>
        <w:t xml:space="preserve"> (1874-1957).</w:t>
      </w:r>
      <w:r w:rsidRPr="00506AD6">
        <w:rPr>
          <w:rStyle w:val="FootnoteReference"/>
          <w:rFonts w:ascii="Tahoma" w:hAnsi="Tahoma" w:cs="Tahoma"/>
          <w:color w:val="000000"/>
        </w:rPr>
        <w:footnoteReference w:id="60"/>
      </w:r>
    </w:p>
    <w:p w14:paraId="25F64689" w14:textId="77777777" w:rsidR="0058612B" w:rsidRPr="00506AD6" w:rsidRDefault="0058612B" w:rsidP="0058612B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^ </w:t>
      </w:r>
      <w:r w:rsidRPr="00506AD6">
        <w:rPr>
          <w:rFonts w:ascii="Tahoma" w:hAnsi="Tahoma" w:cs="Tahoma"/>
          <w:b/>
          <w:bCs/>
          <w:color w:val="000000"/>
        </w:rPr>
        <w:t>Paul (and Lisa) Spaletta</w:t>
      </w:r>
      <w:r w:rsidRPr="00506AD6">
        <w:rPr>
          <w:rFonts w:ascii="Tahoma" w:hAnsi="Tahoma" w:cs="Tahoma"/>
          <w:color w:val="000000"/>
        </w:rPr>
        <w:t xml:space="preserve"> is the son of John "Moe" Spaletta.</w:t>
      </w:r>
      <w:r w:rsidRPr="00506AD6">
        <w:rPr>
          <w:rStyle w:val="FootnoteReference"/>
          <w:rFonts w:ascii="Tahoma" w:hAnsi="Tahoma" w:cs="Tahoma"/>
          <w:color w:val="000000"/>
        </w:rPr>
        <w:footnoteReference w:id="61"/>
      </w:r>
      <w:r w:rsidRPr="00506AD6">
        <w:rPr>
          <w:rFonts w:ascii="Tahoma" w:hAnsi="Tahoma" w:cs="Tahoma"/>
          <w:color w:val="000000"/>
        </w:rPr>
        <w:t xml:space="preserve"> Joe is the son of Edith Olivia </w:t>
      </w:r>
      <w:r w:rsidRPr="00506AD6">
        <w:rPr>
          <w:rFonts w:ascii="Tahoma" w:hAnsi="Tahoma" w:cs="Tahoma"/>
          <w:i/>
          <w:iCs/>
          <w:color w:val="000000"/>
        </w:rPr>
        <w:t>Grossi</w:t>
      </w:r>
      <w:r w:rsidRPr="00506AD6">
        <w:rPr>
          <w:rFonts w:ascii="Tahoma" w:hAnsi="Tahoma" w:cs="Tahoma"/>
          <w:color w:val="000000"/>
        </w:rPr>
        <w:t> Spaletta (1902-1993).</w:t>
      </w:r>
      <w:r w:rsidRPr="00506AD6">
        <w:rPr>
          <w:rStyle w:val="FootnoteReference"/>
          <w:rFonts w:ascii="Tahoma" w:hAnsi="Tahoma" w:cs="Tahoma"/>
          <w:color w:val="000000"/>
        </w:rPr>
        <w:footnoteReference w:id="62"/>
      </w:r>
      <w:r w:rsidRPr="00506AD6">
        <w:rPr>
          <w:rFonts w:ascii="Tahoma" w:hAnsi="Tahoma" w:cs="Tahoma"/>
          <w:color w:val="000000"/>
        </w:rPr>
        <w:t xml:space="preserve">  Edith is the daughter of </w:t>
      </w:r>
      <w:r w:rsidRPr="00506AD6">
        <w:rPr>
          <w:rFonts w:ascii="Tahoma" w:hAnsi="Tahoma" w:cs="Tahoma"/>
          <w:b/>
          <w:bCs/>
          <w:color w:val="7F6000"/>
        </w:rPr>
        <w:t>Domenico Grossi</w:t>
      </w:r>
      <w:r w:rsidRPr="00506AD6">
        <w:rPr>
          <w:rFonts w:ascii="Tahoma" w:hAnsi="Tahoma" w:cs="Tahoma"/>
          <w:color w:val="000000"/>
        </w:rPr>
        <w:t xml:space="preserve"> (1874-1957).</w:t>
      </w:r>
      <w:r w:rsidRPr="00506AD6">
        <w:rPr>
          <w:rStyle w:val="FootnoteReference"/>
          <w:rFonts w:ascii="Tahoma" w:hAnsi="Tahoma" w:cs="Tahoma"/>
          <w:color w:val="000000"/>
        </w:rPr>
        <w:footnoteReference w:id="63"/>
      </w:r>
    </w:p>
    <w:p w14:paraId="6AC6B21A" w14:textId="045C7E5A" w:rsidR="00E15406" w:rsidRPr="00635841" w:rsidRDefault="0058612B" w:rsidP="00635841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^^ </w:t>
      </w:r>
      <w:r w:rsidRPr="00506AD6">
        <w:rPr>
          <w:rFonts w:ascii="Tahoma" w:hAnsi="Tahoma" w:cs="Tahoma"/>
          <w:b/>
          <w:bCs/>
          <w:color w:val="000000"/>
        </w:rPr>
        <w:t>James (and Marion) Spaletta</w:t>
      </w:r>
      <w:r w:rsidRPr="00506AD6">
        <w:rPr>
          <w:rFonts w:ascii="Tahoma" w:hAnsi="Tahoma" w:cs="Tahoma"/>
          <w:color w:val="000000"/>
        </w:rPr>
        <w:t xml:space="preserve"> is the son of Edith Olivia </w:t>
      </w:r>
      <w:r w:rsidRPr="00506AD6">
        <w:rPr>
          <w:rFonts w:ascii="Tahoma" w:hAnsi="Tahoma" w:cs="Tahoma"/>
          <w:i/>
          <w:iCs/>
          <w:color w:val="000000"/>
        </w:rPr>
        <w:t>Grossi</w:t>
      </w:r>
      <w:r w:rsidRPr="00506AD6">
        <w:rPr>
          <w:rFonts w:ascii="Tahoma" w:hAnsi="Tahoma" w:cs="Tahoma"/>
          <w:color w:val="000000"/>
        </w:rPr>
        <w:t> Spaletta (1902-1993).</w:t>
      </w:r>
      <w:r w:rsidRPr="00506AD6">
        <w:rPr>
          <w:rStyle w:val="FootnoteReference"/>
          <w:rFonts w:ascii="Tahoma" w:hAnsi="Tahoma" w:cs="Tahoma"/>
          <w:color w:val="000000"/>
        </w:rPr>
        <w:footnoteReference w:id="64"/>
      </w:r>
      <w:r w:rsidRPr="00506AD6">
        <w:rPr>
          <w:rFonts w:ascii="Tahoma" w:hAnsi="Tahoma" w:cs="Tahoma"/>
          <w:color w:val="000000"/>
        </w:rPr>
        <w:t xml:space="preserve"> Edith is the daughter of </w:t>
      </w:r>
      <w:r w:rsidRPr="00506AD6">
        <w:rPr>
          <w:rFonts w:ascii="Tahoma" w:hAnsi="Tahoma" w:cs="Tahoma"/>
          <w:b/>
          <w:bCs/>
          <w:color w:val="7F6000"/>
        </w:rPr>
        <w:t>Domenico Grossi</w:t>
      </w:r>
      <w:r w:rsidRPr="00506AD6">
        <w:rPr>
          <w:rFonts w:ascii="Tahoma" w:hAnsi="Tahoma" w:cs="Tahoma"/>
          <w:color w:val="000000"/>
        </w:rPr>
        <w:t xml:space="preserve"> (1874-1957).</w:t>
      </w:r>
      <w:r w:rsidRPr="00506AD6">
        <w:rPr>
          <w:rStyle w:val="FootnoteReference"/>
          <w:rFonts w:ascii="Tahoma" w:hAnsi="Tahoma" w:cs="Tahoma"/>
          <w:color w:val="000000"/>
        </w:rPr>
        <w:footnoteReference w:id="65"/>
      </w:r>
    </w:p>
    <w:p w14:paraId="0DA0F011" w14:textId="77777777" w:rsidR="00635841" w:rsidRDefault="00635841">
      <w:pPr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br w:type="page"/>
      </w:r>
    </w:p>
    <w:p w14:paraId="02C46B7F" w14:textId="6B67F14C" w:rsidR="0058612B" w:rsidRPr="00E15406" w:rsidRDefault="0058612B" w:rsidP="00E15406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E15406">
        <w:rPr>
          <w:rFonts w:ascii="Tahoma" w:hAnsi="Tahoma" w:cs="Tahoma"/>
          <w:b/>
          <w:bCs/>
          <w:sz w:val="32"/>
          <w:szCs w:val="32"/>
          <w:u w:val="single"/>
        </w:rPr>
        <w:lastRenderedPageBreak/>
        <w:t>MCDONALD FACTS;</w:t>
      </w:r>
    </w:p>
    <w:p w14:paraId="445C8E8D" w14:textId="77777777" w:rsidR="0058612B" w:rsidRPr="00506AD6" w:rsidRDefault="0058612B" w:rsidP="0058612B">
      <w:pPr>
        <w:contextualSpacing/>
        <w:rPr>
          <w:rFonts w:ascii="Tahoma" w:hAnsi="Tahoma" w:cs="Tahoma"/>
        </w:rPr>
      </w:pPr>
      <w:r w:rsidRPr="00506AD6">
        <w:rPr>
          <w:rFonts w:ascii="Tahoma" w:hAnsi="Tahoma" w:cs="Tahoma"/>
        </w:rPr>
        <w:t>“Michael McDonald leases two ranches on the Seashore,</w:t>
      </w:r>
      <w:r w:rsidRPr="00506AD6">
        <w:rPr>
          <w:rStyle w:val="FootnoteReference"/>
          <w:rFonts w:ascii="Tahoma" w:hAnsi="Tahoma" w:cs="Tahoma"/>
        </w:rPr>
        <w:footnoteReference w:id="66"/>
      </w:r>
      <w:r w:rsidRPr="00506AD6">
        <w:rPr>
          <w:rFonts w:ascii="Tahoma" w:hAnsi="Tahoma" w:cs="Tahoma"/>
        </w:rPr>
        <w:t xml:space="preserve"> yet he owns </w:t>
      </w:r>
      <w:r w:rsidRPr="00506AD6">
        <w:rPr>
          <w:rFonts w:ascii="Tahoma" w:hAnsi="Tahoma" w:cs="Tahoma"/>
          <w:b/>
          <w:bCs/>
          <w:i/>
          <w:iCs/>
          <w:u w:val="single"/>
        </w:rPr>
        <w:t>1,420</w:t>
      </w:r>
      <w:r w:rsidRPr="00506AD6">
        <w:rPr>
          <w:rFonts w:ascii="Tahoma" w:hAnsi="Tahoma" w:cs="Tahoma"/>
          <w:b/>
          <w:bCs/>
          <w:i/>
          <w:iCs/>
        </w:rPr>
        <w:t xml:space="preserve"> </w:t>
      </w:r>
      <w:r w:rsidRPr="00506AD6">
        <w:rPr>
          <w:rFonts w:ascii="Tahoma" w:hAnsi="Tahoma" w:cs="Tahoma"/>
          <w:b/>
          <w:bCs/>
          <w:i/>
          <w:iCs/>
          <w:u w:val="single"/>
        </w:rPr>
        <w:t>acres</w:t>
      </w:r>
      <w:r w:rsidRPr="00506AD6">
        <w:rPr>
          <w:rFonts w:ascii="Tahoma" w:hAnsi="Tahoma" w:cs="Tahoma"/>
        </w:rPr>
        <w:t xml:space="preserve"> in Marin County.”</w:t>
      </w:r>
    </w:p>
    <w:p w14:paraId="2DD57F88" w14:textId="77777777" w:rsidR="0058612B" w:rsidRPr="00506AD6" w:rsidRDefault="0058612B" w:rsidP="0058612B">
      <w:pPr>
        <w:spacing w:before="100" w:beforeAutospacing="1" w:after="100" w:afterAutospacing="1"/>
        <w:ind w:left="360"/>
        <w:rPr>
          <w:rFonts w:ascii="Tahoma" w:hAnsi="Tahoma" w:cs="Tahoma"/>
          <w:b/>
          <w:bCs/>
          <w:color w:val="000000"/>
        </w:rPr>
      </w:pPr>
      <w:r w:rsidRPr="00506AD6">
        <w:rPr>
          <w:rFonts w:ascii="Tahoma" w:hAnsi="Tahoma" w:cs="Tahoma"/>
          <w:b/>
          <w:bCs/>
          <w:color w:val="000000"/>
        </w:rPr>
        <w:t>"N" Ranch and "Home Ranch" are leased to Michael McDonald.</w:t>
      </w:r>
    </w:p>
    <w:p w14:paraId="728A59BF" w14:textId="77777777" w:rsidR="0058612B" w:rsidRPr="00506AD6" w:rsidRDefault="0058612B" w:rsidP="0058612B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506AD6">
        <w:rPr>
          <w:rFonts w:ascii="Tahoma" w:hAnsi="Tahoma" w:cs="Tahoma"/>
          <w:color w:val="000000"/>
        </w:rPr>
        <w:t>Michael McDonald’s land holdings include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612B" w:rsidRPr="00506AD6" w14:paraId="5B13BA21" w14:textId="77777777" w:rsidTr="00361FFA">
        <w:tc>
          <w:tcPr>
            <w:tcW w:w="9350" w:type="dxa"/>
          </w:tcPr>
          <w:tbl>
            <w:tblPr>
              <w:tblW w:w="9059" w:type="dxa"/>
              <w:tblLook w:val="04A0" w:firstRow="1" w:lastRow="0" w:firstColumn="1" w:lastColumn="0" w:noHBand="0" w:noVBand="1"/>
            </w:tblPr>
            <w:tblGrid>
              <w:gridCol w:w="1248"/>
              <w:gridCol w:w="5649"/>
              <w:gridCol w:w="1209"/>
              <w:gridCol w:w="1028"/>
            </w:tblGrid>
            <w:tr w:rsidR="0058612B" w:rsidRPr="00506AD6" w14:paraId="211E6B5A" w14:textId="77777777" w:rsidTr="00361FFA">
              <w:trPr>
                <w:trHeight w:val="320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1F052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b/>
                      <w:bCs/>
                      <w:u w:val="single"/>
                    </w:rPr>
                  </w:pPr>
                  <w:r w:rsidRPr="00506AD6">
                    <w:rPr>
                      <w:rFonts w:ascii="Tahoma" w:hAnsi="Tahoma" w:cs="Tahoma"/>
                      <w:b/>
                      <w:bCs/>
                      <w:u w:val="single"/>
                    </w:rPr>
                    <w:t>APN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D3E0D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b/>
                      <w:bCs/>
                      <w:u w:val="single"/>
                    </w:rPr>
                  </w:pPr>
                  <w:r w:rsidRPr="00506AD6">
                    <w:rPr>
                      <w:rFonts w:ascii="Tahoma" w:hAnsi="Tahoma" w:cs="Tahoma"/>
                      <w:b/>
                      <w:bCs/>
                      <w:u w:val="single"/>
                    </w:rPr>
                    <w:t>OWNER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23E69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rPr>
                      <w:rFonts w:ascii="Tahoma" w:hAnsi="Tahoma" w:cs="Tahoma"/>
                      <w:b/>
                      <w:bCs/>
                      <w:u w:val="single"/>
                    </w:rPr>
                  </w:pPr>
                  <w:r w:rsidRPr="00506AD6">
                    <w:rPr>
                      <w:rFonts w:ascii="Tahoma" w:hAnsi="Tahoma" w:cs="Tahoma"/>
                      <w:b/>
                      <w:bCs/>
                      <w:u w:val="single"/>
                    </w:rPr>
                    <w:t>SQ. FT.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0F2C5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rPr>
                      <w:rFonts w:ascii="Tahoma" w:hAnsi="Tahoma" w:cs="Tahoma"/>
                      <w:b/>
                      <w:bCs/>
                      <w:u w:val="single"/>
                    </w:rPr>
                  </w:pPr>
                  <w:r w:rsidRPr="00506AD6">
                    <w:rPr>
                      <w:rFonts w:ascii="Tahoma" w:hAnsi="Tahoma" w:cs="Tahoma"/>
                      <w:b/>
                      <w:bCs/>
                      <w:u w:val="single"/>
                    </w:rPr>
                    <w:t>ACRES</w:t>
                  </w:r>
                </w:p>
              </w:tc>
            </w:tr>
            <w:tr w:rsidR="0058612B" w:rsidRPr="00506AD6" w14:paraId="2DF2AEE8" w14:textId="77777777" w:rsidTr="00361FFA">
              <w:trPr>
                <w:trHeight w:val="320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911DF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106-230-07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F5801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MC DONALD MICHAEL J REVOC TRUST 2002 ETAL</w:t>
                  </w: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br/>
                    <w:t>MC DONALD MICHAEL /TR/ETAL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FD67C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8,712,000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42EC3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200</w:t>
                  </w:r>
                </w:p>
              </w:tc>
            </w:tr>
            <w:tr w:rsidR="0058612B" w:rsidRPr="00506AD6" w14:paraId="7D599E46" w14:textId="77777777" w:rsidTr="00361FFA">
              <w:trPr>
                <w:trHeight w:val="320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CB95F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106-200-02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0491B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MC DONALD MICHAEL J REVOC TRUST 2002 ETAL</w:t>
                  </w: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br/>
                    <w:t>MC DONALD MICHAEL /TR/ETAL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15140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26,310,240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6BFD2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604</w:t>
                  </w:r>
                </w:p>
              </w:tc>
            </w:tr>
            <w:tr w:rsidR="0058612B" w:rsidRPr="00506AD6" w14:paraId="7797E42E" w14:textId="77777777" w:rsidTr="00361FFA">
              <w:trPr>
                <w:trHeight w:val="320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9CC1A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106-200-03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7F834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MC DONALD MICHAEL J REVOC TRUST 2002 ETAL</w:t>
                  </w: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br/>
                    <w:t>MC DONALD MICHAEL /TR/ETAL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9DF59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9,539,640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A27DB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219</w:t>
                  </w:r>
                </w:p>
              </w:tc>
            </w:tr>
            <w:tr w:rsidR="0058612B" w:rsidRPr="00506AD6" w14:paraId="45CD10A0" w14:textId="77777777" w:rsidTr="00361FFA">
              <w:trPr>
                <w:trHeight w:val="320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9C0EF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106-200-04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B4CFF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MC DONALD MICHAEL J REVOC TRUST 2002 ETAL</w:t>
                  </w: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br/>
                    <w:t>MC DONALD MICHAEL /TR/ETAL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580A5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17,293,320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501A7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397</w:t>
                  </w:r>
                </w:p>
              </w:tc>
            </w:tr>
            <w:tr w:rsidR="0058612B" w:rsidRPr="00506AD6" w14:paraId="1E9ED167" w14:textId="77777777" w:rsidTr="00361FFA">
              <w:trPr>
                <w:trHeight w:val="320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3A35D" w14:textId="77777777" w:rsidR="0058612B" w:rsidRPr="00506AD6" w:rsidRDefault="0058612B" w:rsidP="00361FFA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F0D71" w14:textId="77777777" w:rsidR="0058612B" w:rsidRPr="00506AD6" w:rsidRDefault="0058612B" w:rsidP="00361FFA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355AF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06AD6">
                    <w:rPr>
                      <w:rFonts w:ascii="Tahoma" w:hAnsi="Tahoma" w:cs="Tahoma"/>
                      <w:b/>
                      <w:bCs/>
                      <w:i/>
                      <w:i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AE5CD" w14:textId="77777777" w:rsidR="0058612B" w:rsidRPr="00506AD6" w:rsidRDefault="0058612B" w:rsidP="00361FF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u w:val="single"/>
                    </w:rPr>
                  </w:pPr>
                  <w:r w:rsidRPr="00506AD6">
                    <w:rPr>
                      <w:rFonts w:ascii="Tahoma" w:hAnsi="Tahoma" w:cs="Tahoma"/>
                      <w:b/>
                      <w:bCs/>
                      <w:i/>
                      <w:iCs/>
                      <w:u w:val="single"/>
                    </w:rPr>
                    <w:t>1,420</w:t>
                  </w:r>
                </w:p>
              </w:tc>
            </w:tr>
          </w:tbl>
          <w:p w14:paraId="4DD40D6C" w14:textId="77777777" w:rsidR="0058612B" w:rsidRPr="00506AD6" w:rsidRDefault="0058612B" w:rsidP="00361FFA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</w:rPr>
            </w:pPr>
          </w:p>
        </w:tc>
      </w:tr>
    </w:tbl>
    <w:p w14:paraId="40CAD1F9" w14:textId="16DD2A41" w:rsidR="005663B3" w:rsidRPr="00506AD6" w:rsidRDefault="005663B3">
      <w:pPr>
        <w:rPr>
          <w:rFonts w:ascii="Tahoma" w:hAnsi="Tahoma" w:cs="Tahoma"/>
          <w:b/>
          <w:bCs/>
          <w:sz w:val="30"/>
          <w:szCs w:val="30"/>
          <w:u w:val="single"/>
        </w:rPr>
      </w:pPr>
    </w:p>
    <w:sectPr w:rsidR="005663B3" w:rsidRPr="00506AD6" w:rsidSect="00F13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1F01B" w14:textId="77777777" w:rsidR="0034408C" w:rsidRDefault="0034408C" w:rsidP="00FF7B2E">
      <w:r>
        <w:separator/>
      </w:r>
    </w:p>
  </w:endnote>
  <w:endnote w:type="continuationSeparator" w:id="0">
    <w:p w14:paraId="1DDC7856" w14:textId="77777777" w:rsidR="0034408C" w:rsidRDefault="0034408C" w:rsidP="00FF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771E1" w14:textId="77777777" w:rsidR="0034408C" w:rsidRDefault="0034408C" w:rsidP="00FF7B2E">
      <w:r>
        <w:separator/>
      </w:r>
    </w:p>
  </w:footnote>
  <w:footnote w:type="continuationSeparator" w:id="0">
    <w:p w14:paraId="087B3929" w14:textId="77777777" w:rsidR="0034408C" w:rsidRDefault="0034408C" w:rsidP="00FF7B2E">
      <w:r>
        <w:continuationSeparator/>
      </w:r>
    </w:p>
  </w:footnote>
  <w:footnote w:id="1">
    <w:p w14:paraId="12E31B5B" w14:textId="77777777" w:rsidR="00C736FA" w:rsidRDefault="00C736FA" w:rsidP="00C736FA">
      <w:pPr>
        <w:pStyle w:val="FootnoteText"/>
      </w:pPr>
      <w:r>
        <w:rPr>
          <w:rStyle w:val="FootnoteReference"/>
        </w:rPr>
        <w:footnoteRef/>
      </w:r>
      <w:r>
        <w:t xml:space="preserve"> “Family” means the direct descendants of a single individual.</w:t>
      </w:r>
    </w:p>
  </w:footnote>
  <w:footnote w:id="2">
    <w:p w14:paraId="5E3B098C" w14:textId="77777777" w:rsidR="00671D97" w:rsidRDefault="00671D97" w:rsidP="00361F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5220">
        <w:t>https://apps.marincounty.org/TaxRollSearch</w:t>
      </w:r>
    </w:p>
  </w:footnote>
  <w:footnote w:id="3">
    <w:p w14:paraId="19EA37BF" w14:textId="77777777" w:rsidR="00671D97" w:rsidRDefault="00671D97" w:rsidP="00361F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5220">
        <w:t>https://www.marinrcd.org/about/board-of-directors/</w:t>
      </w:r>
    </w:p>
  </w:footnote>
  <w:footnote w:id="4">
    <w:p w14:paraId="496965D7" w14:textId="77777777" w:rsidR="00671D97" w:rsidRDefault="00671D97" w:rsidP="001C06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tgtFrame="_blank" w:history="1">
        <w:r w:rsidRPr="00205220">
          <w:t>https://www.nps.gov/pore/getinvolved/planning_ranch_cmp_leases_permits.htm</w:t>
        </w:r>
      </w:hyperlink>
    </w:p>
  </w:footnote>
  <w:footnote w:id="5">
    <w:p w14:paraId="1ED87249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Pr="00177809">
        <w:rPr>
          <w:color w:val="000000"/>
        </w:rPr>
        <w:t>direct descendants of Joseph Mendoza (1883-1950) lease "A" Ranch, "B" Ranch, part of "D" Ranch, "E" Ranch, and "L" Ranch.</w:t>
      </w:r>
    </w:p>
  </w:footnote>
  <w:footnote w:id="6">
    <w:p w14:paraId="70A51C61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4509">
        <w:t>https://www.legacy.com/obituaries/marinij/obituary.aspx?n=george-elton-nunes&amp;pid=15829793&amp;fhid=3061</w:t>
      </w:r>
    </w:p>
  </w:footnote>
  <w:footnote w:id="7">
    <w:p w14:paraId="093EA87B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4509">
        <w:t>https://www.legacy.com/obituaries/marinij/obituary.aspx?n=george-elton-nunes&amp;pid=15829793&amp;fhid=3061</w:t>
      </w:r>
    </w:p>
  </w:footnote>
  <w:footnote w:id="8">
    <w:p w14:paraId="43D2383F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32C0">
        <w:t>https://www.findagrave.com/memorial/113738675/theresa-nunes-brazil</w:t>
      </w:r>
    </w:p>
  </w:footnote>
  <w:footnote w:id="9">
    <w:p w14:paraId="72C4A040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32C0">
        <w:t>https://www.findagrave.com/memorial/149911264/joseph-hamilton-mendoza</w:t>
      </w:r>
    </w:p>
  </w:footnote>
  <w:footnote w:id="10">
    <w:p w14:paraId="7C44AF82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32C0">
        <w:t>https://www.findagrave.com/memorial/39457016/joseph-hamilton-mendoza</w:t>
      </w:r>
    </w:p>
  </w:footnote>
  <w:footnote w:id="11">
    <w:p w14:paraId="720DFC98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B03">
        <w:t>https://www.legacy.com/obituaries/marinij/obituary.aspx?n=sharon-mendoza-tremari-bianchini-doughty&amp;pid=173237122&amp;fhid=18264</w:t>
      </w:r>
    </w:p>
  </w:footnote>
  <w:footnote w:id="12">
    <w:p w14:paraId="1DA0427D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2340">
        <w:t>https://www.findagrave.com/memorial/39457016/joseph-hamilton-mendoza</w:t>
      </w:r>
      <w:r>
        <w:t>.</w:t>
      </w:r>
    </w:p>
    <w:p w14:paraId="28238536" w14:textId="77777777" w:rsidR="00671D97" w:rsidRDefault="00671D97" w:rsidP="0058612B">
      <w:pPr>
        <w:pStyle w:val="FootnoteText"/>
      </w:pPr>
      <w:r>
        <w:t xml:space="preserve">Also, </w:t>
      </w:r>
      <w:r w:rsidRPr="00812340">
        <w:t>https://www.parentsorensen.com/obituary/3254625</w:t>
      </w:r>
      <w:r>
        <w:t>.</w:t>
      </w:r>
    </w:p>
  </w:footnote>
  <w:footnote w:id="13">
    <w:p w14:paraId="75BA2D40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2340">
        <w:t>https://www.parentsorensen.com/obituary/3254625</w:t>
      </w:r>
    </w:p>
  </w:footnote>
  <w:footnote w:id="14">
    <w:p w14:paraId="0266D8C7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93AF0">
        <w:t>https://www.parentsorensen.com/obituary/3254625</w:t>
      </w:r>
    </w:p>
  </w:footnote>
  <w:footnote w:id="15">
    <w:p w14:paraId="3E970CC1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93AF0">
        <w:t>https://www.parentsorensen.com/obituary/3254625</w:t>
      </w:r>
    </w:p>
  </w:footnote>
  <w:footnote w:id="16">
    <w:p w14:paraId="43D12660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05E0">
        <w:t>https://www.findagrave.com/memorial/113738675/theresa-nunes-brazil</w:t>
      </w:r>
    </w:p>
  </w:footnote>
  <w:footnote w:id="17">
    <w:p w14:paraId="49BA0EAF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05E0">
        <w:t>https://www.findagrave.com/memorial/113738675/theresa-nunes-brazil</w:t>
      </w:r>
    </w:p>
  </w:footnote>
  <w:footnote w:id="18">
    <w:p w14:paraId="01D2394D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05E0">
        <w:t>https://www.legacy.com/obituaries/marinij/obituary.aspx?n=george-elton-nunes&amp;pid=15829793&amp;fhid=3061</w:t>
      </w:r>
    </w:p>
  </w:footnote>
  <w:footnote w:id="19">
    <w:p w14:paraId="78ECFDC2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05E0">
        <w:t>https://www.legacy.com/obituaries/marinij/obituary.aspx?n=george-elton-nunes&amp;pid=15829793&amp;fhid=3061</w:t>
      </w:r>
    </w:p>
  </w:footnote>
  <w:footnote w:id="20">
    <w:p w14:paraId="04517ADD" w14:textId="23B23BB3" w:rsidR="00671D97" w:rsidRDefault="00671D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Dolcini</w:t>
      </w:r>
      <w:r w:rsidRPr="00B1284C">
        <w:rPr>
          <w:i/>
          <w:iCs/>
        </w:rPr>
        <w:t xml:space="preserve"> Family Interviews</w:t>
      </w:r>
      <w:r w:rsidRPr="00B1284C">
        <w:t xml:space="preserve"> (Marin Resource Conservation District. Interviewer: Dewey Livingston, Inverness, 2011), p </w:t>
      </w:r>
      <w:r>
        <w:t>8</w:t>
      </w:r>
      <w:r w:rsidRPr="00B1284C">
        <w:t>.</w:t>
      </w:r>
    </w:p>
  </w:footnote>
  <w:footnote w:id="21">
    <w:p w14:paraId="0307F2D5" w14:textId="359A7A0B" w:rsidR="00671D97" w:rsidRDefault="00671D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Dolcini</w:t>
      </w:r>
      <w:r w:rsidRPr="00B1284C">
        <w:rPr>
          <w:i/>
          <w:iCs/>
        </w:rPr>
        <w:t xml:space="preserve"> Family Interviews</w:t>
      </w:r>
      <w:r w:rsidRPr="00B1284C">
        <w:t xml:space="preserve"> (Marin Resource Conservation District. Interviewer: Dewey Livingston, Inverness, 2011), p </w:t>
      </w:r>
      <w:r>
        <w:t>8</w:t>
      </w:r>
      <w:r w:rsidRPr="00B1284C">
        <w:t>.</w:t>
      </w:r>
    </w:p>
  </w:footnote>
  <w:footnote w:id="22">
    <w:p w14:paraId="0AE528BA" w14:textId="5E8105DF" w:rsidR="00671D97" w:rsidRDefault="00671D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Dolcini</w:t>
      </w:r>
      <w:r w:rsidRPr="00B1284C">
        <w:rPr>
          <w:i/>
          <w:iCs/>
        </w:rPr>
        <w:t xml:space="preserve"> Family Interviews</w:t>
      </w:r>
      <w:r w:rsidRPr="00B1284C">
        <w:t xml:space="preserve"> (Marin Resource Conservation District. Interviewer: Dewey Livingston, Inverness, 2011), p </w:t>
      </w:r>
      <w:r>
        <w:t>8</w:t>
      </w:r>
      <w:r w:rsidRPr="00B1284C">
        <w:t>.</w:t>
      </w:r>
    </w:p>
  </w:footnote>
  <w:footnote w:id="23">
    <w:p w14:paraId="3D5F8E3D" w14:textId="3F56AF56" w:rsidR="0015410C" w:rsidRDefault="0015410C" w:rsidP="001541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Dolcini</w:t>
      </w:r>
      <w:r w:rsidRPr="00B1284C">
        <w:rPr>
          <w:i/>
          <w:iCs/>
        </w:rPr>
        <w:t xml:space="preserve"> Family Interviews</w:t>
      </w:r>
      <w:r w:rsidRPr="00B1284C">
        <w:t xml:space="preserve"> (Marin Resource Conservation District. Interviewer: Dewey Livingston, Inverness, 2011), p </w:t>
      </w:r>
      <w:r>
        <w:t>8</w:t>
      </w:r>
      <w:r w:rsidRPr="00B1284C">
        <w:t>.</w:t>
      </w:r>
    </w:p>
  </w:footnote>
  <w:footnote w:id="24">
    <w:p w14:paraId="0E49A247" w14:textId="78AEF3EB" w:rsidR="00015FF7" w:rsidRDefault="00015F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Dolcini</w:t>
      </w:r>
      <w:r w:rsidRPr="00B1284C">
        <w:rPr>
          <w:i/>
          <w:iCs/>
        </w:rPr>
        <w:t xml:space="preserve"> Family Interviews</w:t>
      </w:r>
      <w:r w:rsidRPr="00B1284C">
        <w:t xml:space="preserve"> (Marin Resource Conservation District. Interviewer: Dewey Livingston, Inverness, 2011), p </w:t>
      </w:r>
      <w:r>
        <w:t>8.</w:t>
      </w:r>
    </w:p>
  </w:footnote>
  <w:footnote w:id="25">
    <w:p w14:paraId="3824A0D1" w14:textId="77D26AEC" w:rsidR="00275A73" w:rsidRDefault="00275A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Dolcini</w:t>
      </w:r>
      <w:r w:rsidRPr="00B1284C">
        <w:rPr>
          <w:i/>
          <w:iCs/>
        </w:rPr>
        <w:t xml:space="preserve"> Family Interviews</w:t>
      </w:r>
      <w:r w:rsidRPr="00B1284C">
        <w:t xml:space="preserve"> (Marin Resource Conservation District. Interviewer: Dewey Livingston, Inverness, 2011), p </w:t>
      </w:r>
      <w:r>
        <w:t>8.</w:t>
      </w:r>
    </w:p>
  </w:footnote>
  <w:footnote w:id="26">
    <w:p w14:paraId="72FE03CA" w14:textId="1978D1BA" w:rsidR="00275A73" w:rsidRDefault="00275A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Dolcini</w:t>
      </w:r>
      <w:r w:rsidRPr="00B1284C">
        <w:rPr>
          <w:i/>
          <w:iCs/>
        </w:rPr>
        <w:t xml:space="preserve"> Family Interviews</w:t>
      </w:r>
      <w:r w:rsidRPr="00B1284C">
        <w:t xml:space="preserve"> (Marin Resource Conservation District. Interviewer: Dewey Livingston, Inverness, 2011), p </w:t>
      </w:r>
      <w:r>
        <w:t>8.</w:t>
      </w:r>
    </w:p>
  </w:footnote>
  <w:footnote w:id="27">
    <w:p w14:paraId="20398A80" w14:textId="1471CBAE" w:rsidR="00275A73" w:rsidRDefault="00275A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5A73">
        <w:t>https://www.findagrave.com/memorial/104117373/arnold-tully-dolcini</w:t>
      </w:r>
      <w:r>
        <w:t>,</w:t>
      </w:r>
    </w:p>
    <w:p w14:paraId="68680314" w14:textId="6AAFF11C" w:rsidR="00275A73" w:rsidRDefault="00275A73">
      <w:pPr>
        <w:pStyle w:val="FootnoteText"/>
      </w:pPr>
      <w:r>
        <w:t xml:space="preserve">Also, </w:t>
      </w:r>
      <w:r>
        <w:rPr>
          <w:i/>
          <w:iCs/>
        </w:rPr>
        <w:t>Dolcini</w:t>
      </w:r>
      <w:r w:rsidRPr="00B1284C">
        <w:rPr>
          <w:i/>
          <w:iCs/>
        </w:rPr>
        <w:t xml:space="preserve"> Family Interviews</w:t>
      </w:r>
      <w:r w:rsidRPr="00B1284C">
        <w:t xml:space="preserve"> (Marin Resource Conservation District. Interviewer: Dewey Livingston, Inverness, 2011), p </w:t>
      </w:r>
      <w:r>
        <w:t>8.</w:t>
      </w:r>
    </w:p>
  </w:footnote>
  <w:footnote w:id="28">
    <w:p w14:paraId="713CB736" w14:textId="77777777" w:rsidR="00FA7BD0" w:rsidRDefault="00FA7BD0" w:rsidP="00FA7B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Dolcini</w:t>
      </w:r>
      <w:r w:rsidRPr="00B1284C">
        <w:rPr>
          <w:i/>
          <w:iCs/>
        </w:rPr>
        <w:t xml:space="preserve"> Family Interviews</w:t>
      </w:r>
      <w:r w:rsidRPr="00B1284C">
        <w:t xml:space="preserve"> (Marin Resource Conservation District. Interviewer: Dewey Livingston, Inverness, 2011), p </w:t>
      </w:r>
      <w:r>
        <w:t>8.</w:t>
      </w:r>
    </w:p>
  </w:footnote>
  <w:footnote w:id="29">
    <w:p w14:paraId="4E1D97AA" w14:textId="77777777" w:rsidR="00CF213A" w:rsidRDefault="00CF213A" w:rsidP="00CF21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Dolcini</w:t>
      </w:r>
      <w:r w:rsidRPr="00B1284C">
        <w:rPr>
          <w:i/>
          <w:iCs/>
        </w:rPr>
        <w:t xml:space="preserve"> Family Interviews</w:t>
      </w:r>
      <w:r w:rsidRPr="00B1284C">
        <w:t xml:space="preserve"> (Marin Resource Conservation District. Interviewer: Dewey Livingston, Inverness, 2011), p </w:t>
      </w:r>
      <w:r>
        <w:t>8.</w:t>
      </w:r>
    </w:p>
  </w:footnote>
  <w:footnote w:id="30">
    <w:p w14:paraId="51A53374" w14:textId="67D234D4" w:rsidR="00EF3B62" w:rsidRDefault="00EF3B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3B62">
        <w:t>https://www.findagrave.com/memorial/103651265/neil-kenneth-mcisaac</w:t>
      </w:r>
      <w:r>
        <w:t>,</w:t>
      </w:r>
    </w:p>
    <w:p w14:paraId="17C9F641" w14:textId="5AF11464" w:rsidR="00EF3B62" w:rsidRDefault="00EF3B62">
      <w:pPr>
        <w:pStyle w:val="FootnoteText"/>
      </w:pPr>
      <w:r>
        <w:t xml:space="preserve">Also, </w:t>
      </w:r>
      <w:r>
        <w:rPr>
          <w:i/>
          <w:iCs/>
        </w:rPr>
        <w:t>Dolcini</w:t>
      </w:r>
      <w:r w:rsidRPr="00B1284C">
        <w:rPr>
          <w:i/>
          <w:iCs/>
        </w:rPr>
        <w:t xml:space="preserve"> Family Interviews</w:t>
      </w:r>
      <w:r w:rsidRPr="00B1284C">
        <w:t xml:space="preserve"> (Marin Resource Conservation District. Interviewer: Dewey Livingston, Inverness, 2011), p </w:t>
      </w:r>
      <w:r>
        <w:t>8.</w:t>
      </w:r>
    </w:p>
  </w:footnote>
  <w:footnote w:id="31">
    <w:p w14:paraId="70B393CE" w14:textId="3BDF1ADD" w:rsidR="00A86283" w:rsidRDefault="00FA7BD0" w:rsidP="00FA7B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86283" w:rsidRPr="00A86283">
        <w:t>https://www.findagrave.com/memorial/103651264/evelyn-anita-mcisaac</w:t>
      </w:r>
      <w:r w:rsidR="00A86283">
        <w:t>,</w:t>
      </w:r>
    </w:p>
    <w:p w14:paraId="03B82D6C" w14:textId="502D30BD" w:rsidR="00FA7BD0" w:rsidRDefault="00FA7BD0" w:rsidP="00FA7BD0">
      <w:pPr>
        <w:pStyle w:val="FootnoteText"/>
      </w:pPr>
      <w:r>
        <w:rPr>
          <w:i/>
          <w:iCs/>
        </w:rPr>
        <w:t>Dolcini</w:t>
      </w:r>
      <w:r w:rsidRPr="00B1284C">
        <w:rPr>
          <w:i/>
          <w:iCs/>
        </w:rPr>
        <w:t xml:space="preserve"> Family Interviews</w:t>
      </w:r>
      <w:r w:rsidRPr="00B1284C">
        <w:t xml:space="preserve"> (Marin Resource Conservation District. Interviewer: Dewey Livingston, Inverness, 2011), p </w:t>
      </w:r>
      <w:r>
        <w:t>8.</w:t>
      </w:r>
    </w:p>
  </w:footnote>
  <w:footnote w:id="32">
    <w:p w14:paraId="3D0F5E33" w14:textId="77777777" w:rsidR="00FA7BD0" w:rsidRDefault="00FA7BD0" w:rsidP="00FA7B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Dolcini</w:t>
      </w:r>
      <w:r w:rsidRPr="00B1284C">
        <w:rPr>
          <w:i/>
          <w:iCs/>
        </w:rPr>
        <w:t xml:space="preserve"> Family Interviews</w:t>
      </w:r>
      <w:r w:rsidRPr="00B1284C">
        <w:t xml:space="preserve"> (Marin Resource Conservation District. Interviewer: Dewey Livingston, Inverness, 2011), p </w:t>
      </w:r>
      <w:r>
        <w:t>8.</w:t>
      </w:r>
    </w:p>
  </w:footnote>
  <w:footnote w:id="33">
    <w:p w14:paraId="63F63E55" w14:textId="77777777" w:rsidR="00415B06" w:rsidRDefault="00415B06" w:rsidP="00415B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Dolcini</w:t>
      </w:r>
      <w:r w:rsidRPr="00B1284C">
        <w:rPr>
          <w:i/>
          <w:iCs/>
        </w:rPr>
        <w:t xml:space="preserve"> Family Interviews</w:t>
      </w:r>
      <w:r w:rsidRPr="00B1284C">
        <w:t xml:space="preserve"> (Marin Resource Conservation District. Interviewer: Dewey Livingston, Inverness, 2011), p </w:t>
      </w:r>
      <w:r>
        <w:t>8.</w:t>
      </w:r>
    </w:p>
  </w:footnote>
  <w:footnote w:id="34">
    <w:p w14:paraId="78C235AA" w14:textId="77777777" w:rsidR="00415B06" w:rsidRDefault="00415B06" w:rsidP="00415B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Dolcini</w:t>
      </w:r>
      <w:r w:rsidRPr="00B1284C">
        <w:rPr>
          <w:i/>
          <w:iCs/>
        </w:rPr>
        <w:t xml:space="preserve"> Family Interviews</w:t>
      </w:r>
      <w:r w:rsidRPr="00B1284C">
        <w:t xml:space="preserve"> (Marin Resource Conservation District. Interviewer: Dewey Livingston, Inverness, 2011), p </w:t>
      </w:r>
      <w:r>
        <w:t>8.</w:t>
      </w:r>
    </w:p>
  </w:footnote>
  <w:footnote w:id="35">
    <w:p w14:paraId="4D91C573" w14:textId="77777777" w:rsidR="00415B06" w:rsidRDefault="00415B06" w:rsidP="00415B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5A73">
        <w:t>https://www.findagrave.com/memorial/104117373/arnold-tully-dolcini</w:t>
      </w:r>
      <w:r>
        <w:t>,</w:t>
      </w:r>
    </w:p>
    <w:p w14:paraId="6C50AF02" w14:textId="77777777" w:rsidR="00415B06" w:rsidRDefault="00415B06" w:rsidP="00415B06">
      <w:pPr>
        <w:pStyle w:val="FootnoteText"/>
      </w:pPr>
      <w:r>
        <w:t xml:space="preserve">Also, </w:t>
      </w:r>
      <w:r>
        <w:rPr>
          <w:i/>
          <w:iCs/>
        </w:rPr>
        <w:t>Dolcini</w:t>
      </w:r>
      <w:r w:rsidRPr="00B1284C">
        <w:rPr>
          <w:i/>
          <w:iCs/>
        </w:rPr>
        <w:t xml:space="preserve"> Family Interviews</w:t>
      </w:r>
      <w:r w:rsidRPr="00B1284C">
        <w:t xml:space="preserve"> (Marin Resource Conservation District. Interviewer: Dewey Livingston, Inverness, 2011), p </w:t>
      </w:r>
      <w:r>
        <w:t>8.</w:t>
      </w:r>
    </w:p>
  </w:footnote>
  <w:footnote w:id="36">
    <w:p w14:paraId="36D003ED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T</w:t>
      </w:r>
      <w:r w:rsidRPr="00177809">
        <w:t xml:space="preserve">he direct descendants of Domenico Grossi (1874-1957) lease historic "C" Ranch, parts of "D" Ranch, "F" Ranch, "H" Ranch, "K" Ranch, "M" Ranch, </w:t>
      </w:r>
      <w:r>
        <w:t xml:space="preserve">“D. Rogers” Ranch, </w:t>
      </w:r>
      <w:r w:rsidRPr="00177809">
        <w:t>and “AT&amp;T” Ranch</w:t>
      </w:r>
      <w:r>
        <w:t>.</w:t>
      </w:r>
    </w:p>
  </w:footnote>
  <w:footnote w:id="37">
    <w:p w14:paraId="65335CA8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6061">
        <w:t>https://www.parentsorensen.com/index.cfm/obituary/3530008?browse_on=desktop</w:t>
      </w:r>
    </w:p>
    <w:p w14:paraId="7E7696C2" w14:textId="77777777" w:rsidR="00671D97" w:rsidRDefault="00671D97" w:rsidP="0058612B">
      <w:pPr>
        <w:pStyle w:val="FootnoteText"/>
      </w:pPr>
      <w:r>
        <w:t xml:space="preserve">Also, Livingston, Dewey, </w:t>
      </w:r>
      <w:r>
        <w:rPr>
          <w:i/>
          <w:iCs/>
        </w:rPr>
        <w:t>Ranching on the Point Reyes Peninsula</w:t>
      </w:r>
      <w:r>
        <w:t xml:space="preserve"> (Historical Resource Study, National Park Service, Point Reyes Station, 1993) p 130.</w:t>
      </w:r>
    </w:p>
  </w:footnote>
  <w:footnote w:id="38">
    <w:p w14:paraId="268288BD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3F7B">
        <w:t>https://www.legacy.com/obituaries/marinij/obituary.aspx?n=charles-spaletta-bud&amp;pid=188267612&amp;fhid=18264</w:t>
      </w:r>
    </w:p>
    <w:p w14:paraId="78C482AA" w14:textId="77777777" w:rsidR="00671D97" w:rsidRDefault="00671D97" w:rsidP="0058612B">
      <w:pPr>
        <w:pStyle w:val="FootnoteText"/>
      </w:pPr>
      <w:r>
        <w:t xml:space="preserve">Also, </w:t>
      </w:r>
      <w:r w:rsidRPr="00B1284C">
        <w:rPr>
          <w:i/>
          <w:iCs/>
        </w:rPr>
        <w:t>Grossi Family Interviews</w:t>
      </w:r>
      <w:r w:rsidRPr="00B1284C">
        <w:t xml:space="preserve"> (Marin Resource Conservation District. Interviewer: Dewey Livingston, Inverness, 2011), p 7.</w:t>
      </w:r>
    </w:p>
  </w:footnote>
  <w:footnote w:id="39">
    <w:p w14:paraId="25D5A2F4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32C0">
        <w:t>https://www.findagrave.com/memorial/76070358/edith-oliva-spaletta</w:t>
      </w:r>
    </w:p>
  </w:footnote>
  <w:footnote w:id="40">
    <w:p w14:paraId="0FD93366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32C0">
        <w:t>https://www.legacy.com/obituaries/marinij/obituary.aspx?n=alfred-s-grossi&amp;pid=2514038&amp;fhid=2391</w:t>
      </w:r>
      <w:r>
        <w:t>. Also,</w:t>
      </w:r>
    </w:p>
    <w:p w14:paraId="1A9591D8" w14:textId="77777777" w:rsidR="00671D97" w:rsidRDefault="00671D97" w:rsidP="0058612B">
      <w:pPr>
        <w:pStyle w:val="FootnoteText"/>
      </w:pPr>
      <w:r w:rsidRPr="00B1284C">
        <w:rPr>
          <w:i/>
          <w:iCs/>
        </w:rPr>
        <w:t>Grossi Family Interviews</w:t>
      </w:r>
      <w:r w:rsidRPr="00B1284C">
        <w:t xml:space="preserve"> (Marin Resource Conservation District. Interviewer: Dewey Livingston, Inverness, 2011), p 7.</w:t>
      </w:r>
    </w:p>
  </w:footnote>
  <w:footnote w:id="41">
    <w:p w14:paraId="7708D160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84C">
        <w:rPr>
          <w:i/>
          <w:iCs/>
        </w:rPr>
        <w:t>Grossi Family Interviews</w:t>
      </w:r>
      <w:r w:rsidRPr="00B1284C">
        <w:t xml:space="preserve"> (Marin Resource Conservation District. Interviewer: Dewey Livingston, Inverness, 2011), p 7.</w:t>
      </w:r>
    </w:p>
  </w:footnote>
  <w:footnote w:id="42">
    <w:p w14:paraId="28553BC6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7663">
        <w:t>https://rossottiranch.com/our-story/</w:t>
      </w:r>
    </w:p>
  </w:footnote>
  <w:footnote w:id="43">
    <w:p w14:paraId="68E2E3FC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32C0">
        <w:t>https://www.legacy.com/obituaries/marinij/obituary.aspx?n=alfred-s-grossi&amp;pid=2514038&amp;fhid=2391</w:t>
      </w:r>
      <w:r>
        <w:t>. Also,</w:t>
      </w:r>
    </w:p>
    <w:p w14:paraId="63511835" w14:textId="77777777" w:rsidR="00671D97" w:rsidRDefault="00671D97" w:rsidP="0058612B">
      <w:pPr>
        <w:pStyle w:val="FootnoteText"/>
      </w:pPr>
      <w:r w:rsidRPr="00B1284C">
        <w:rPr>
          <w:i/>
          <w:iCs/>
        </w:rPr>
        <w:t>Grossi Family Interviews</w:t>
      </w:r>
      <w:r w:rsidRPr="00B1284C">
        <w:t xml:space="preserve"> (Marin Resource Conservation District. Interviewer: Dewey Livingston, Inverness, 2011), p 7.</w:t>
      </w:r>
    </w:p>
  </w:footnote>
  <w:footnote w:id="44">
    <w:p w14:paraId="391A850B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84C">
        <w:rPr>
          <w:i/>
          <w:iCs/>
        </w:rPr>
        <w:t>Grossi Family Interviews</w:t>
      </w:r>
      <w:r w:rsidRPr="00B1284C">
        <w:t xml:space="preserve"> (Marin Resource Conservation District. Interviewer: Dewey Livingston, Inverness, 2011), p 7.</w:t>
      </w:r>
    </w:p>
  </w:footnote>
  <w:footnote w:id="45">
    <w:p w14:paraId="496EBE07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0432">
        <w:t>https://www.parentsorensen.com/obituary/1964692</w:t>
      </w:r>
    </w:p>
    <w:p w14:paraId="387CF3E0" w14:textId="77777777" w:rsidR="00671D97" w:rsidRDefault="00671D97" w:rsidP="0058612B">
      <w:pPr>
        <w:pStyle w:val="FootnoteText"/>
      </w:pPr>
      <w:r>
        <w:t xml:space="preserve">Also, </w:t>
      </w:r>
      <w:r w:rsidRPr="00B1284C">
        <w:rPr>
          <w:i/>
          <w:iCs/>
        </w:rPr>
        <w:t>Grossi Family Interviews</w:t>
      </w:r>
      <w:r w:rsidRPr="00B1284C">
        <w:t xml:space="preserve"> (Marin Resource Conservation District. Interviewer: Dewey Livingston, Inverness, 2011), p 7.</w:t>
      </w:r>
    </w:p>
  </w:footnote>
  <w:footnote w:id="46">
    <w:p w14:paraId="2CA4B058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84C">
        <w:rPr>
          <w:i/>
          <w:iCs/>
        </w:rPr>
        <w:t>Grossi Family Interviews</w:t>
      </w:r>
      <w:r w:rsidRPr="00B1284C">
        <w:t xml:space="preserve"> (Marin Resource Conservation District. Interviewer: Dewey Livingston, Inverness, 2011), p 7.</w:t>
      </w:r>
    </w:p>
  </w:footnote>
  <w:footnote w:id="47">
    <w:p w14:paraId="450DDCE3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17A6">
        <w:t>https://www.elkfencesnow.com/brief-ranch-histories-a-f</w:t>
      </w:r>
    </w:p>
  </w:footnote>
  <w:footnote w:id="48">
    <w:p w14:paraId="3FDFBDCB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Livingston, Dewey, </w:t>
      </w:r>
      <w:r>
        <w:rPr>
          <w:i/>
          <w:iCs/>
        </w:rPr>
        <w:t>Ranching on the Point Reyes Peninsula</w:t>
      </w:r>
      <w:r>
        <w:t xml:space="preserve"> (Historical Resource Study, National Park Service, Point Reyes Station, 1993) p 130.</w:t>
      </w:r>
    </w:p>
  </w:footnote>
  <w:footnote w:id="49">
    <w:p w14:paraId="0580D99C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84C">
        <w:t>https://www.findagrave.com/memorial/76069632/virginia-elizabeth-gallagher</w:t>
      </w:r>
      <w:r>
        <w:t>.</w:t>
      </w:r>
    </w:p>
    <w:p w14:paraId="3B28E660" w14:textId="77777777" w:rsidR="00671D97" w:rsidRDefault="00671D97" w:rsidP="0058612B">
      <w:pPr>
        <w:pStyle w:val="FootnoteText"/>
      </w:pPr>
      <w:r>
        <w:t xml:space="preserve">Also, Livingston, Dewey, </w:t>
      </w:r>
      <w:r>
        <w:rPr>
          <w:i/>
          <w:iCs/>
        </w:rPr>
        <w:t>Ranching on the Point Reyes Peninsula</w:t>
      </w:r>
      <w:r>
        <w:t xml:space="preserve"> (Historical Resource Study, National Park Service, Point Reyes Station, 1993) p 130.</w:t>
      </w:r>
    </w:p>
    <w:p w14:paraId="2B1ACD43" w14:textId="77777777" w:rsidR="00671D97" w:rsidRDefault="00671D97" w:rsidP="0058612B">
      <w:pPr>
        <w:pStyle w:val="FootnoteText"/>
      </w:pPr>
      <w:r>
        <w:t xml:space="preserve">Also, </w:t>
      </w:r>
      <w:r w:rsidRPr="00B1284C">
        <w:rPr>
          <w:i/>
          <w:iCs/>
        </w:rPr>
        <w:t>Grossi Family Interviews</w:t>
      </w:r>
      <w:r w:rsidRPr="00B1284C">
        <w:t xml:space="preserve"> (Marin Resource Conservation District. Interviewer: Dewey Livingston, Inverness, 2011), p 7.</w:t>
      </w:r>
    </w:p>
  </w:footnote>
  <w:footnote w:id="50">
    <w:p w14:paraId="3E415BC1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5296">
        <w:t>http://cemarin.ucanr.edu/Resources/Custom_Program344/Working_from_the_heart__The_legacy_of_a_Point_Reyes_farming_family/</w:t>
      </w:r>
    </w:p>
  </w:footnote>
  <w:footnote w:id="51">
    <w:p w14:paraId="6C69E1D6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32C0">
        <w:t>https://www.legacy.com/obituaries/marinij/obituary.aspx?n=alfred-s-grossi&amp;pid=2514038&amp;fhid=2391</w:t>
      </w:r>
      <w:r>
        <w:t>. Also,</w:t>
      </w:r>
    </w:p>
    <w:p w14:paraId="3509D012" w14:textId="77777777" w:rsidR="00671D97" w:rsidRDefault="00671D97" w:rsidP="0058612B">
      <w:pPr>
        <w:pStyle w:val="FootnoteText"/>
      </w:pPr>
      <w:r w:rsidRPr="00B1284C">
        <w:rPr>
          <w:i/>
          <w:iCs/>
        </w:rPr>
        <w:t>Grossi Family Interviews</w:t>
      </w:r>
      <w:r w:rsidRPr="00B1284C">
        <w:t xml:space="preserve"> (Marin Resource Conservation District. Interviewer: Dewey Livingston, Inverness, 2011), p 7.</w:t>
      </w:r>
    </w:p>
  </w:footnote>
  <w:footnote w:id="52">
    <w:p w14:paraId="548009CC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84C">
        <w:rPr>
          <w:i/>
          <w:iCs/>
        </w:rPr>
        <w:t>Grossi Family Interviews</w:t>
      </w:r>
      <w:r w:rsidRPr="00B1284C">
        <w:t xml:space="preserve"> (Marin Resource Conservation District. Interviewer: Dewey Livingston, Inverness, 2011), p 7.</w:t>
      </w:r>
    </w:p>
  </w:footnote>
  <w:footnote w:id="53">
    <w:p w14:paraId="4F04A6FB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32C0">
        <w:t>https://www.legacy.com/obituaries/marinij/obituary.aspx?n=alfred-s-grossi&amp;pid=2514038&amp;fhid=2391</w:t>
      </w:r>
      <w:r>
        <w:t>. Also,</w:t>
      </w:r>
    </w:p>
    <w:p w14:paraId="0086DD27" w14:textId="77777777" w:rsidR="00671D97" w:rsidRDefault="00671D97" w:rsidP="0058612B">
      <w:pPr>
        <w:pStyle w:val="FootnoteText"/>
      </w:pPr>
      <w:r w:rsidRPr="00B1284C">
        <w:rPr>
          <w:i/>
          <w:iCs/>
        </w:rPr>
        <w:t>Grossi Family Interviews</w:t>
      </w:r>
      <w:r w:rsidRPr="00B1284C">
        <w:t xml:space="preserve"> (Marin Resource Conservation District. Interviewer: Dewey Livingston, Inverness, 2011), p 7.</w:t>
      </w:r>
    </w:p>
  </w:footnote>
  <w:footnote w:id="54">
    <w:p w14:paraId="50DEDF35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84C">
        <w:rPr>
          <w:i/>
          <w:iCs/>
        </w:rPr>
        <w:t>Grossi Family Interviews</w:t>
      </w:r>
      <w:r w:rsidRPr="00B1284C">
        <w:t xml:space="preserve"> (Marin Resource Conservation District. Interviewer: Dewey Livingston, Inverness, 2011), p 7.</w:t>
      </w:r>
    </w:p>
  </w:footnote>
  <w:footnote w:id="55">
    <w:p w14:paraId="1125DD62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56C3">
        <w:t>https://www.parentsorensen.com/obituary/1966318</w:t>
      </w:r>
    </w:p>
  </w:footnote>
  <w:footnote w:id="56">
    <w:p w14:paraId="74AAB178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56C3">
        <w:t>https://www.parentsorensen.com/obituary/1966318</w:t>
      </w:r>
    </w:p>
  </w:footnote>
  <w:footnote w:id="57">
    <w:p w14:paraId="536743A0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 w:rsidRPr="00C556C3">
        <w:t>http://cemarin.ucanr.edu/Resources/Custom_Program344/Working_from_the_heart__The_legacy_of_a_Point_Reyes_farming_family/</w:t>
      </w:r>
    </w:p>
  </w:footnote>
  <w:footnote w:id="58">
    <w:p w14:paraId="3B9A34DB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84C">
        <w:rPr>
          <w:i/>
          <w:iCs/>
        </w:rPr>
        <w:t>Grossi Family Interviews</w:t>
      </w:r>
      <w:r w:rsidRPr="00B1284C">
        <w:t xml:space="preserve"> (Marin Resource Conservation District. Interviewer: Dewey Livingston, Inverness, 2011), p 7.</w:t>
      </w:r>
    </w:p>
  </w:footnote>
  <w:footnote w:id="59">
    <w:p w14:paraId="25EA8655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84C">
        <w:rPr>
          <w:i/>
          <w:iCs/>
        </w:rPr>
        <w:t>Grossi Family Interviews</w:t>
      </w:r>
      <w:r w:rsidRPr="00B1284C">
        <w:t xml:space="preserve"> (Marin Resource Conservation District. Interviewer: Dewey Livingston, Inverness, 2011), p 7.</w:t>
      </w:r>
    </w:p>
  </w:footnote>
  <w:footnote w:id="60">
    <w:p w14:paraId="31303D60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84C">
        <w:rPr>
          <w:i/>
          <w:iCs/>
        </w:rPr>
        <w:t>Grossi Family Interviews</w:t>
      </w:r>
      <w:r w:rsidRPr="00B1284C">
        <w:t xml:space="preserve"> (Marin Resource Conservation District. Interviewer: Dewey Livingston, Inverness, 2011), p 7.</w:t>
      </w:r>
    </w:p>
    <w:p w14:paraId="22AF6531" w14:textId="77777777" w:rsidR="00671D97" w:rsidRDefault="00671D97" w:rsidP="0058612B">
      <w:pPr>
        <w:pStyle w:val="FootnoteText"/>
      </w:pPr>
      <w:r>
        <w:t xml:space="preserve">Also, </w:t>
      </w:r>
      <w:r w:rsidRPr="00E826E3">
        <w:t>https://www.findagrave.com/memorial/180616185/george-anthony-grossi</w:t>
      </w:r>
    </w:p>
  </w:footnote>
  <w:footnote w:id="61">
    <w:p w14:paraId="3DC9D00F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322A">
        <w:t>https://www.legacy.com/obituaries/pressdemocrat/obituary.aspx?n=lena-t-evart&amp;pid=166278224</w:t>
      </w:r>
    </w:p>
  </w:footnote>
  <w:footnote w:id="62">
    <w:p w14:paraId="023F9F54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30A9">
        <w:t>https://www.parentsorensen.com/obituary/charles-spaletta</w:t>
      </w:r>
    </w:p>
  </w:footnote>
  <w:footnote w:id="63">
    <w:p w14:paraId="5DCFFEC1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30A9">
        <w:t>https://www.findagrave.com/memorial/76070358/edith-oliva-spaletta</w:t>
      </w:r>
    </w:p>
  </w:footnote>
  <w:footnote w:id="64">
    <w:p w14:paraId="0F6D1686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472F">
        <w:t>https://www.legacy.com/obituaries/marinij/obituary.aspx?n=charles-spaletta-bud&amp;pid=188267612&amp;fhid=18264</w:t>
      </w:r>
    </w:p>
  </w:footnote>
  <w:footnote w:id="65">
    <w:p w14:paraId="6705C614" w14:textId="77777777" w:rsidR="00671D97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30A9">
        <w:t>https://www.findagrave.com/memorial/76070358/edith-oliva-spaletta</w:t>
      </w:r>
    </w:p>
  </w:footnote>
  <w:footnote w:id="66">
    <w:p w14:paraId="638CDE55" w14:textId="77777777" w:rsidR="00671D97" w:rsidRPr="004736BC" w:rsidRDefault="00671D97" w:rsidP="0058612B">
      <w:pPr>
        <w:pStyle w:val="FootnoteText"/>
      </w:pPr>
      <w:r>
        <w:rPr>
          <w:rStyle w:val="FootnoteReference"/>
        </w:rPr>
        <w:footnoteRef/>
      </w:r>
      <w:r>
        <w:t xml:space="preserve"> Michael </w:t>
      </w:r>
      <w:r w:rsidRPr="004736BC">
        <w:t>McDonald leases "N" Ranch and "Home Ranch."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333F"/>
    <w:multiLevelType w:val="multilevel"/>
    <w:tmpl w:val="598C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674E5"/>
    <w:multiLevelType w:val="hybridMultilevel"/>
    <w:tmpl w:val="918C3C7C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40E5"/>
    <w:multiLevelType w:val="multilevel"/>
    <w:tmpl w:val="CAF4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C423C"/>
    <w:multiLevelType w:val="multilevel"/>
    <w:tmpl w:val="9934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041BE"/>
    <w:multiLevelType w:val="multilevel"/>
    <w:tmpl w:val="CB9E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33D28"/>
    <w:multiLevelType w:val="multilevel"/>
    <w:tmpl w:val="CAB0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75B78"/>
    <w:multiLevelType w:val="multilevel"/>
    <w:tmpl w:val="C8EA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E338BC"/>
    <w:multiLevelType w:val="multilevel"/>
    <w:tmpl w:val="8DAA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C74FF"/>
    <w:multiLevelType w:val="multilevel"/>
    <w:tmpl w:val="7A52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C4C18"/>
    <w:multiLevelType w:val="multilevel"/>
    <w:tmpl w:val="EBFC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42D1E"/>
    <w:multiLevelType w:val="multilevel"/>
    <w:tmpl w:val="221C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D46D45"/>
    <w:multiLevelType w:val="multilevel"/>
    <w:tmpl w:val="60F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B82C48"/>
    <w:multiLevelType w:val="hybridMultilevel"/>
    <w:tmpl w:val="0BDEA8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BA7261"/>
    <w:multiLevelType w:val="multilevel"/>
    <w:tmpl w:val="8BB4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65578"/>
    <w:multiLevelType w:val="hybridMultilevel"/>
    <w:tmpl w:val="6AF0D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A71FB6"/>
    <w:multiLevelType w:val="multilevel"/>
    <w:tmpl w:val="8104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0658D5"/>
    <w:multiLevelType w:val="hybridMultilevel"/>
    <w:tmpl w:val="42EE2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2621DA"/>
    <w:multiLevelType w:val="multilevel"/>
    <w:tmpl w:val="B36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D0BCE"/>
    <w:multiLevelType w:val="hybridMultilevel"/>
    <w:tmpl w:val="A6B039FC"/>
    <w:lvl w:ilvl="0" w:tplc="CBF8A7A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45D"/>
    <w:multiLevelType w:val="hybridMultilevel"/>
    <w:tmpl w:val="73C25A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831376"/>
    <w:multiLevelType w:val="multilevel"/>
    <w:tmpl w:val="7424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512B80"/>
    <w:multiLevelType w:val="multilevel"/>
    <w:tmpl w:val="178A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C72F6D"/>
    <w:multiLevelType w:val="multilevel"/>
    <w:tmpl w:val="31A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0557D9"/>
    <w:multiLevelType w:val="multilevel"/>
    <w:tmpl w:val="B744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EA28DE"/>
    <w:multiLevelType w:val="multilevel"/>
    <w:tmpl w:val="2CEC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936A06"/>
    <w:multiLevelType w:val="multilevel"/>
    <w:tmpl w:val="67C0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C71C18"/>
    <w:multiLevelType w:val="hybridMultilevel"/>
    <w:tmpl w:val="216A3E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89E7CC1"/>
    <w:multiLevelType w:val="multilevel"/>
    <w:tmpl w:val="86F0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7C158E"/>
    <w:multiLevelType w:val="multilevel"/>
    <w:tmpl w:val="3CD6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8426E4"/>
    <w:multiLevelType w:val="multilevel"/>
    <w:tmpl w:val="5F2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F046D8"/>
    <w:multiLevelType w:val="multilevel"/>
    <w:tmpl w:val="18DA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F163DC"/>
    <w:multiLevelType w:val="multilevel"/>
    <w:tmpl w:val="7B58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3B6B49"/>
    <w:multiLevelType w:val="multilevel"/>
    <w:tmpl w:val="2A7A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D169F"/>
    <w:multiLevelType w:val="multilevel"/>
    <w:tmpl w:val="ED16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5B6AF1"/>
    <w:multiLevelType w:val="hybridMultilevel"/>
    <w:tmpl w:val="F4620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787F41"/>
    <w:multiLevelType w:val="hybridMultilevel"/>
    <w:tmpl w:val="527A6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4F70D5"/>
    <w:multiLevelType w:val="hybridMultilevel"/>
    <w:tmpl w:val="C818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82E13"/>
    <w:multiLevelType w:val="multilevel"/>
    <w:tmpl w:val="975A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C23151"/>
    <w:multiLevelType w:val="multilevel"/>
    <w:tmpl w:val="5E18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371101"/>
    <w:multiLevelType w:val="multilevel"/>
    <w:tmpl w:val="F962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270065"/>
    <w:multiLevelType w:val="hybridMultilevel"/>
    <w:tmpl w:val="B75E2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A543BB7"/>
    <w:multiLevelType w:val="multilevel"/>
    <w:tmpl w:val="5D42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136330"/>
    <w:multiLevelType w:val="multilevel"/>
    <w:tmpl w:val="D1AC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401646"/>
    <w:multiLevelType w:val="hybridMultilevel"/>
    <w:tmpl w:val="FB9C1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21"/>
  </w:num>
  <w:num w:numId="5">
    <w:abstractNumId w:val="8"/>
  </w:num>
  <w:num w:numId="6">
    <w:abstractNumId w:val="10"/>
  </w:num>
  <w:num w:numId="7">
    <w:abstractNumId w:val="37"/>
  </w:num>
  <w:num w:numId="8">
    <w:abstractNumId w:val="33"/>
  </w:num>
  <w:num w:numId="9">
    <w:abstractNumId w:val="3"/>
  </w:num>
  <w:num w:numId="10">
    <w:abstractNumId w:val="20"/>
  </w:num>
  <w:num w:numId="11">
    <w:abstractNumId w:val="9"/>
  </w:num>
  <w:num w:numId="12">
    <w:abstractNumId w:val="17"/>
  </w:num>
  <w:num w:numId="13">
    <w:abstractNumId w:val="5"/>
  </w:num>
  <w:num w:numId="14">
    <w:abstractNumId w:val="42"/>
  </w:num>
  <w:num w:numId="15">
    <w:abstractNumId w:val="32"/>
  </w:num>
  <w:num w:numId="16">
    <w:abstractNumId w:val="29"/>
  </w:num>
  <w:num w:numId="17">
    <w:abstractNumId w:val="18"/>
  </w:num>
  <w:num w:numId="18">
    <w:abstractNumId w:val="25"/>
  </w:num>
  <w:num w:numId="19">
    <w:abstractNumId w:val="27"/>
  </w:num>
  <w:num w:numId="20">
    <w:abstractNumId w:val="11"/>
  </w:num>
  <w:num w:numId="21">
    <w:abstractNumId w:val="38"/>
  </w:num>
  <w:num w:numId="22">
    <w:abstractNumId w:val="31"/>
  </w:num>
  <w:num w:numId="23">
    <w:abstractNumId w:val="4"/>
  </w:num>
  <w:num w:numId="24">
    <w:abstractNumId w:val="23"/>
  </w:num>
  <w:num w:numId="25">
    <w:abstractNumId w:val="30"/>
  </w:num>
  <w:num w:numId="26">
    <w:abstractNumId w:val="39"/>
  </w:num>
  <w:num w:numId="27">
    <w:abstractNumId w:val="7"/>
  </w:num>
  <w:num w:numId="28">
    <w:abstractNumId w:val="24"/>
  </w:num>
  <w:num w:numId="29">
    <w:abstractNumId w:val="41"/>
  </w:num>
  <w:num w:numId="30">
    <w:abstractNumId w:val="6"/>
  </w:num>
  <w:num w:numId="31">
    <w:abstractNumId w:val="15"/>
  </w:num>
  <w:num w:numId="32">
    <w:abstractNumId w:val="0"/>
  </w:num>
  <w:num w:numId="33">
    <w:abstractNumId w:val="28"/>
  </w:num>
  <w:num w:numId="34">
    <w:abstractNumId w:val="14"/>
  </w:num>
  <w:num w:numId="35">
    <w:abstractNumId w:val="19"/>
  </w:num>
  <w:num w:numId="36">
    <w:abstractNumId w:val="12"/>
  </w:num>
  <w:num w:numId="37">
    <w:abstractNumId w:val="26"/>
  </w:num>
  <w:num w:numId="38">
    <w:abstractNumId w:val="16"/>
  </w:num>
  <w:num w:numId="39">
    <w:abstractNumId w:val="40"/>
  </w:num>
  <w:num w:numId="40">
    <w:abstractNumId w:val="43"/>
  </w:num>
  <w:num w:numId="41">
    <w:abstractNumId w:val="36"/>
  </w:num>
  <w:num w:numId="42">
    <w:abstractNumId w:val="35"/>
  </w:num>
  <w:num w:numId="43">
    <w:abstractNumId w:val="3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23"/>
    <w:rsid w:val="0000362F"/>
    <w:rsid w:val="00004923"/>
    <w:rsid w:val="00004D54"/>
    <w:rsid w:val="0000721F"/>
    <w:rsid w:val="00013815"/>
    <w:rsid w:val="00015FF7"/>
    <w:rsid w:val="00020DEA"/>
    <w:rsid w:val="00026D87"/>
    <w:rsid w:val="000310CB"/>
    <w:rsid w:val="00051F54"/>
    <w:rsid w:val="0007364A"/>
    <w:rsid w:val="00091E8C"/>
    <w:rsid w:val="00095EDA"/>
    <w:rsid w:val="000A4F07"/>
    <w:rsid w:val="000B3E07"/>
    <w:rsid w:val="000C30D9"/>
    <w:rsid w:val="000D7AA1"/>
    <w:rsid w:val="000D7F4B"/>
    <w:rsid w:val="000E3199"/>
    <w:rsid w:val="000F31D9"/>
    <w:rsid w:val="000F736C"/>
    <w:rsid w:val="000F77AB"/>
    <w:rsid w:val="00103E23"/>
    <w:rsid w:val="00105FD4"/>
    <w:rsid w:val="00115AE6"/>
    <w:rsid w:val="00131154"/>
    <w:rsid w:val="00131FD7"/>
    <w:rsid w:val="00136B95"/>
    <w:rsid w:val="0015010E"/>
    <w:rsid w:val="00152404"/>
    <w:rsid w:val="00152FB4"/>
    <w:rsid w:val="0015410C"/>
    <w:rsid w:val="001621A8"/>
    <w:rsid w:val="001656D3"/>
    <w:rsid w:val="0017177B"/>
    <w:rsid w:val="001724B0"/>
    <w:rsid w:val="00173194"/>
    <w:rsid w:val="00190FB2"/>
    <w:rsid w:val="00192247"/>
    <w:rsid w:val="001A7A3B"/>
    <w:rsid w:val="001B0D07"/>
    <w:rsid w:val="001B31B2"/>
    <w:rsid w:val="001C064E"/>
    <w:rsid w:val="001C4C82"/>
    <w:rsid w:val="001D2B42"/>
    <w:rsid w:val="001D5517"/>
    <w:rsid w:val="001E526F"/>
    <w:rsid w:val="001F6E59"/>
    <w:rsid w:val="002030BB"/>
    <w:rsid w:val="00204096"/>
    <w:rsid w:val="00206D93"/>
    <w:rsid w:val="002127B7"/>
    <w:rsid w:val="00220BD9"/>
    <w:rsid w:val="00226B54"/>
    <w:rsid w:val="00232797"/>
    <w:rsid w:val="00240F20"/>
    <w:rsid w:val="00240FF4"/>
    <w:rsid w:val="002456D6"/>
    <w:rsid w:val="00263BD0"/>
    <w:rsid w:val="00275A73"/>
    <w:rsid w:val="00290FEE"/>
    <w:rsid w:val="0029768F"/>
    <w:rsid w:val="00297EA9"/>
    <w:rsid w:val="002A5763"/>
    <w:rsid w:val="002C0908"/>
    <w:rsid w:val="002C6AB6"/>
    <w:rsid w:val="002C6EBF"/>
    <w:rsid w:val="002E201B"/>
    <w:rsid w:val="002E6425"/>
    <w:rsid w:val="00320BAE"/>
    <w:rsid w:val="00324FF9"/>
    <w:rsid w:val="00334CBE"/>
    <w:rsid w:val="00340829"/>
    <w:rsid w:val="0034408C"/>
    <w:rsid w:val="003507D0"/>
    <w:rsid w:val="003519A5"/>
    <w:rsid w:val="003519DA"/>
    <w:rsid w:val="00353643"/>
    <w:rsid w:val="00361FFA"/>
    <w:rsid w:val="00363B92"/>
    <w:rsid w:val="003833DA"/>
    <w:rsid w:val="003A4B6F"/>
    <w:rsid w:val="003F3BB3"/>
    <w:rsid w:val="003F693F"/>
    <w:rsid w:val="00400650"/>
    <w:rsid w:val="00414362"/>
    <w:rsid w:val="00415B06"/>
    <w:rsid w:val="00421683"/>
    <w:rsid w:val="00432912"/>
    <w:rsid w:val="004339A0"/>
    <w:rsid w:val="00452211"/>
    <w:rsid w:val="004535B2"/>
    <w:rsid w:val="00453EE5"/>
    <w:rsid w:val="00460BB2"/>
    <w:rsid w:val="00486966"/>
    <w:rsid w:val="00496DA6"/>
    <w:rsid w:val="004A01AD"/>
    <w:rsid w:val="004D359E"/>
    <w:rsid w:val="004D6E7E"/>
    <w:rsid w:val="004E273F"/>
    <w:rsid w:val="00506AD6"/>
    <w:rsid w:val="0050722E"/>
    <w:rsid w:val="00561ECC"/>
    <w:rsid w:val="005663B3"/>
    <w:rsid w:val="0058612B"/>
    <w:rsid w:val="00590515"/>
    <w:rsid w:val="005A0030"/>
    <w:rsid w:val="005C3FD4"/>
    <w:rsid w:val="005D1A55"/>
    <w:rsid w:val="005E2EAE"/>
    <w:rsid w:val="005E4E7F"/>
    <w:rsid w:val="005F4DE7"/>
    <w:rsid w:val="00603593"/>
    <w:rsid w:val="00632113"/>
    <w:rsid w:val="00635841"/>
    <w:rsid w:val="00666224"/>
    <w:rsid w:val="00671D97"/>
    <w:rsid w:val="00683858"/>
    <w:rsid w:val="00685B5F"/>
    <w:rsid w:val="00686AE9"/>
    <w:rsid w:val="006940E7"/>
    <w:rsid w:val="006A4D36"/>
    <w:rsid w:val="006B1992"/>
    <w:rsid w:val="006B7166"/>
    <w:rsid w:val="006C49CE"/>
    <w:rsid w:val="006D229A"/>
    <w:rsid w:val="006E7E95"/>
    <w:rsid w:val="00704896"/>
    <w:rsid w:val="00716A41"/>
    <w:rsid w:val="007222D4"/>
    <w:rsid w:val="00722428"/>
    <w:rsid w:val="00730031"/>
    <w:rsid w:val="0073038A"/>
    <w:rsid w:val="00732C63"/>
    <w:rsid w:val="007350A7"/>
    <w:rsid w:val="007423A8"/>
    <w:rsid w:val="00754C82"/>
    <w:rsid w:val="00755E2C"/>
    <w:rsid w:val="00761B48"/>
    <w:rsid w:val="00795CF2"/>
    <w:rsid w:val="007A7D62"/>
    <w:rsid w:val="007B527C"/>
    <w:rsid w:val="007B53CF"/>
    <w:rsid w:val="007E0052"/>
    <w:rsid w:val="007F6B06"/>
    <w:rsid w:val="00804C02"/>
    <w:rsid w:val="008076A8"/>
    <w:rsid w:val="0082099E"/>
    <w:rsid w:val="00834E79"/>
    <w:rsid w:val="008571FF"/>
    <w:rsid w:val="0085792B"/>
    <w:rsid w:val="00857DD4"/>
    <w:rsid w:val="0088660E"/>
    <w:rsid w:val="00891F19"/>
    <w:rsid w:val="00893EE7"/>
    <w:rsid w:val="0089581B"/>
    <w:rsid w:val="008A2E75"/>
    <w:rsid w:val="008B2A4A"/>
    <w:rsid w:val="008B4644"/>
    <w:rsid w:val="008C4BD5"/>
    <w:rsid w:val="008C5700"/>
    <w:rsid w:val="008E5200"/>
    <w:rsid w:val="008F3572"/>
    <w:rsid w:val="008F733E"/>
    <w:rsid w:val="00923116"/>
    <w:rsid w:val="00925B91"/>
    <w:rsid w:val="00927728"/>
    <w:rsid w:val="009279FD"/>
    <w:rsid w:val="00943ECD"/>
    <w:rsid w:val="00952899"/>
    <w:rsid w:val="00956F12"/>
    <w:rsid w:val="0096558B"/>
    <w:rsid w:val="00986E81"/>
    <w:rsid w:val="009A03A5"/>
    <w:rsid w:val="009A6E6B"/>
    <w:rsid w:val="009B5AEF"/>
    <w:rsid w:val="009C44C7"/>
    <w:rsid w:val="009C4C69"/>
    <w:rsid w:val="009C7BCE"/>
    <w:rsid w:val="009D1AE5"/>
    <w:rsid w:val="009D5907"/>
    <w:rsid w:val="009D7735"/>
    <w:rsid w:val="009E03D8"/>
    <w:rsid w:val="009F3C30"/>
    <w:rsid w:val="009F500C"/>
    <w:rsid w:val="00A33202"/>
    <w:rsid w:val="00A34623"/>
    <w:rsid w:val="00A37EC5"/>
    <w:rsid w:val="00A406B1"/>
    <w:rsid w:val="00A40A8C"/>
    <w:rsid w:val="00A427E9"/>
    <w:rsid w:val="00A42B5A"/>
    <w:rsid w:val="00A57830"/>
    <w:rsid w:val="00A64269"/>
    <w:rsid w:val="00A67B13"/>
    <w:rsid w:val="00A86283"/>
    <w:rsid w:val="00A86496"/>
    <w:rsid w:val="00A8738F"/>
    <w:rsid w:val="00A92DCD"/>
    <w:rsid w:val="00A93E14"/>
    <w:rsid w:val="00AA0F81"/>
    <w:rsid w:val="00AA63F3"/>
    <w:rsid w:val="00AB4209"/>
    <w:rsid w:val="00AC20B0"/>
    <w:rsid w:val="00AC3A48"/>
    <w:rsid w:val="00AD350D"/>
    <w:rsid w:val="00AD5B9D"/>
    <w:rsid w:val="00AE567D"/>
    <w:rsid w:val="00B0374F"/>
    <w:rsid w:val="00B10AE2"/>
    <w:rsid w:val="00B24CF6"/>
    <w:rsid w:val="00B25015"/>
    <w:rsid w:val="00B3476A"/>
    <w:rsid w:val="00B34EB7"/>
    <w:rsid w:val="00B36562"/>
    <w:rsid w:val="00B40E8C"/>
    <w:rsid w:val="00B726E7"/>
    <w:rsid w:val="00B92086"/>
    <w:rsid w:val="00B92FB6"/>
    <w:rsid w:val="00B95175"/>
    <w:rsid w:val="00B967DB"/>
    <w:rsid w:val="00BA0F76"/>
    <w:rsid w:val="00BA5E42"/>
    <w:rsid w:val="00BB14C0"/>
    <w:rsid w:val="00BB2923"/>
    <w:rsid w:val="00BC1C1A"/>
    <w:rsid w:val="00BC37CF"/>
    <w:rsid w:val="00BC5C12"/>
    <w:rsid w:val="00BC7375"/>
    <w:rsid w:val="00BD2E62"/>
    <w:rsid w:val="00BD3653"/>
    <w:rsid w:val="00BE0966"/>
    <w:rsid w:val="00BE1B0A"/>
    <w:rsid w:val="00BF2D12"/>
    <w:rsid w:val="00BF3846"/>
    <w:rsid w:val="00C07880"/>
    <w:rsid w:val="00C16373"/>
    <w:rsid w:val="00C1665B"/>
    <w:rsid w:val="00C17459"/>
    <w:rsid w:val="00C31E30"/>
    <w:rsid w:val="00C32C2D"/>
    <w:rsid w:val="00C33A38"/>
    <w:rsid w:val="00C42DC3"/>
    <w:rsid w:val="00C467FA"/>
    <w:rsid w:val="00C51795"/>
    <w:rsid w:val="00C577D1"/>
    <w:rsid w:val="00C601EC"/>
    <w:rsid w:val="00C60A19"/>
    <w:rsid w:val="00C643EA"/>
    <w:rsid w:val="00C72815"/>
    <w:rsid w:val="00C736FA"/>
    <w:rsid w:val="00C83AC7"/>
    <w:rsid w:val="00CA5296"/>
    <w:rsid w:val="00CA773B"/>
    <w:rsid w:val="00CB7926"/>
    <w:rsid w:val="00CB7AC3"/>
    <w:rsid w:val="00CC07AC"/>
    <w:rsid w:val="00CC2E1D"/>
    <w:rsid w:val="00CE2893"/>
    <w:rsid w:val="00CE29E6"/>
    <w:rsid w:val="00CF213A"/>
    <w:rsid w:val="00D15853"/>
    <w:rsid w:val="00D228D9"/>
    <w:rsid w:val="00D25474"/>
    <w:rsid w:val="00D325D1"/>
    <w:rsid w:val="00D534DF"/>
    <w:rsid w:val="00D566F4"/>
    <w:rsid w:val="00D67960"/>
    <w:rsid w:val="00D84597"/>
    <w:rsid w:val="00D84954"/>
    <w:rsid w:val="00D902EA"/>
    <w:rsid w:val="00DA02DC"/>
    <w:rsid w:val="00DA2D05"/>
    <w:rsid w:val="00DB068E"/>
    <w:rsid w:val="00DB0BAE"/>
    <w:rsid w:val="00DD1819"/>
    <w:rsid w:val="00DF013B"/>
    <w:rsid w:val="00DF1DC1"/>
    <w:rsid w:val="00DF40E6"/>
    <w:rsid w:val="00E06470"/>
    <w:rsid w:val="00E15406"/>
    <w:rsid w:val="00E24C88"/>
    <w:rsid w:val="00E4093D"/>
    <w:rsid w:val="00E47769"/>
    <w:rsid w:val="00E47E39"/>
    <w:rsid w:val="00E51D43"/>
    <w:rsid w:val="00E75843"/>
    <w:rsid w:val="00E759EB"/>
    <w:rsid w:val="00E92B6E"/>
    <w:rsid w:val="00E965FB"/>
    <w:rsid w:val="00EB045B"/>
    <w:rsid w:val="00EC38B6"/>
    <w:rsid w:val="00ED4703"/>
    <w:rsid w:val="00EE32B8"/>
    <w:rsid w:val="00EF3B62"/>
    <w:rsid w:val="00EF67D5"/>
    <w:rsid w:val="00F0135E"/>
    <w:rsid w:val="00F04639"/>
    <w:rsid w:val="00F1388A"/>
    <w:rsid w:val="00F156A7"/>
    <w:rsid w:val="00F262B5"/>
    <w:rsid w:val="00F462DB"/>
    <w:rsid w:val="00F57877"/>
    <w:rsid w:val="00F7052A"/>
    <w:rsid w:val="00F7514C"/>
    <w:rsid w:val="00F862A0"/>
    <w:rsid w:val="00FA1D24"/>
    <w:rsid w:val="00FA7BD0"/>
    <w:rsid w:val="00FB6190"/>
    <w:rsid w:val="00FD33C3"/>
    <w:rsid w:val="00FD376B"/>
    <w:rsid w:val="00FD45C5"/>
    <w:rsid w:val="00FE4520"/>
    <w:rsid w:val="00FF3FB4"/>
    <w:rsid w:val="00FF4A7C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3F5FA"/>
  <w15:chartTrackingRefBased/>
  <w15:docId w15:val="{29C4FB7E-707F-2741-89FF-61DD86E7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C6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423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E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62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346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5FD4"/>
  </w:style>
  <w:style w:type="character" w:customStyle="1" w:styleId="gmaildefault">
    <w:name w:val="gmail_default"/>
    <w:basedOn w:val="DefaultParagraphFont"/>
    <w:rsid w:val="00105FD4"/>
  </w:style>
  <w:style w:type="paragraph" w:customStyle="1" w:styleId="gmaildefault1">
    <w:name w:val="gmail_default1"/>
    <w:basedOn w:val="Normal"/>
    <w:rsid w:val="002E201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7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B2E"/>
  </w:style>
  <w:style w:type="paragraph" w:styleId="Footer">
    <w:name w:val="footer"/>
    <w:basedOn w:val="Normal"/>
    <w:link w:val="FooterChar"/>
    <w:uiPriority w:val="99"/>
    <w:unhideWhenUsed/>
    <w:rsid w:val="00FF7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B2E"/>
  </w:style>
  <w:style w:type="character" w:styleId="Strong">
    <w:name w:val="Strong"/>
    <w:basedOn w:val="DefaultParagraphFont"/>
    <w:uiPriority w:val="22"/>
    <w:qFormat/>
    <w:rsid w:val="00804C0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4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C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C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69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52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526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E526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423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ributors">
    <w:name w:val="contributors"/>
    <w:basedOn w:val="DefaultParagraphFont"/>
    <w:rsid w:val="007423A8"/>
  </w:style>
  <w:style w:type="character" w:customStyle="1" w:styleId="a-size-extra-large">
    <w:name w:val="a-size-extra-large"/>
    <w:basedOn w:val="DefaultParagraphFont"/>
    <w:rsid w:val="00E92B6E"/>
  </w:style>
  <w:style w:type="table" w:styleId="TableGrid">
    <w:name w:val="Table Grid"/>
    <w:basedOn w:val="TableNormal"/>
    <w:uiPriority w:val="39"/>
    <w:rsid w:val="00A4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4E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EB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EB7"/>
    <w:rPr>
      <w:vertAlign w:val="superscript"/>
    </w:rPr>
  </w:style>
  <w:style w:type="character" w:customStyle="1" w:styleId="w8qarf">
    <w:name w:val="w8qarf"/>
    <w:basedOn w:val="DefaultParagraphFont"/>
    <w:rsid w:val="009C7BCE"/>
  </w:style>
  <w:style w:type="character" w:customStyle="1" w:styleId="lrzxr">
    <w:name w:val="lrzxr"/>
    <w:basedOn w:val="DefaultParagraphFont"/>
    <w:rsid w:val="009C7BCE"/>
  </w:style>
  <w:style w:type="character" w:customStyle="1" w:styleId="Heading4Char">
    <w:name w:val="Heading 4 Char"/>
    <w:basedOn w:val="DefaultParagraphFont"/>
    <w:link w:val="Heading4"/>
    <w:uiPriority w:val="9"/>
    <w:semiHidden/>
    <w:rsid w:val="005E2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C33A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5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9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2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7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77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548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98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4803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82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27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182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398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17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60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719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45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818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80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47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7034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49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66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00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118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9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7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0868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36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0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0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2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96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91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3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81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4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9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39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39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57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8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24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7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44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8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58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33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391765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4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7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16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35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0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02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260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8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28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40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80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359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33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4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56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2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8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74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06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986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9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06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39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57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5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63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761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7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8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3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70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88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55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71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61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1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7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1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3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74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06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26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6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40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6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63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96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7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35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24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5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87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12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75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96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01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32646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4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3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3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8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11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97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681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7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99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29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458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77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0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0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85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8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83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7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48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34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75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44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73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34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83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85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02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21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73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83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11016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8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558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2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50774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0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504668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3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8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25322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1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0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6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09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13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9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2412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8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8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4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7345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2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0779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5204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5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65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4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2635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4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0382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5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3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4430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3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2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38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5500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7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0181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4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1596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3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5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4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7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9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33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34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06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32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05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5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4988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41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8581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958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198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834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60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43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95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914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322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258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2170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0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432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06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44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8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9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33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5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47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48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9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47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4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7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55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8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97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96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442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027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387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2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13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89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64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07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94016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4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1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02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6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8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900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2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694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7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53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48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70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7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7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038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761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64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6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38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80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023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47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23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0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07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8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28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0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48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9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0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59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851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7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54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9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46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66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293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71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944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6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0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2928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9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198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91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34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63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87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39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9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2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74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9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70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82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47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62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70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29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39306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3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3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0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3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96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675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62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16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03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01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46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1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9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9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1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119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99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144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4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25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84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44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11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288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9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20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44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1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74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98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8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59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3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51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7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14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19015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05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13266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6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77458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05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19338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6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25994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6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8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2387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0648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2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53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1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3062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76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7733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9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2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6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3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241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8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30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0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08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62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9018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2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67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9147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6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7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5430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2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0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7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0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8805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5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9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4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5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19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3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53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6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0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1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6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33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69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1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6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8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5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4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2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06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13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7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1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4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9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3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31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81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2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3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4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7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1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51795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1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86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5247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0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7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7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1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36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21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5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9819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3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5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0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537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31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1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8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7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8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6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9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4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9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0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6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5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15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8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1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1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9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1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7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9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4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597">
              <w:blockQuote w:val="1"/>
              <w:marLeft w:val="6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08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4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3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2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66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2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ref-mail.com/mail/client/S8-fzX2roLc/dereferrer/?redirectUrl=https%3A%2F%2Fwww.nps.gov%2Fpore%2Fgetinvolved%2Fplanning_ranch_cmp_leases_permi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2040</Words>
  <Characters>11326</Characters>
  <Application>Microsoft Office Word</Application>
  <DocSecurity>0</DocSecurity>
  <Lines>539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Kenneth Slayen</cp:lastModifiedBy>
  <cp:revision>4</cp:revision>
  <dcterms:created xsi:type="dcterms:W3CDTF">2021-01-28T01:51:00Z</dcterms:created>
  <dcterms:modified xsi:type="dcterms:W3CDTF">2021-01-28T01:51:00Z</dcterms:modified>
  <cp:category/>
</cp:coreProperties>
</file>